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E0" w:rsidRPr="00CD296F" w:rsidRDefault="000A29E0" w:rsidP="000A29E0">
      <w:pPr>
        <w:pStyle w:val="TableParagraph"/>
        <w:ind w:left="234"/>
        <w:rPr>
          <w:b/>
          <w:sz w:val="28"/>
        </w:rPr>
      </w:pPr>
      <w:bookmarkStart w:id="0" w:name="_GoBack"/>
      <w:bookmarkEnd w:id="0"/>
      <w:r w:rsidRPr="00CD296F">
        <w:rPr>
          <w:rFonts w:ascii="Calibri" w:eastAsia="Calibri" w:hAnsi="Calibri" w:cs="Times New Roman"/>
          <w:noProof/>
          <w:lang w:bidi="ar-SA"/>
        </w:rPr>
        <w:drawing>
          <wp:inline distT="0" distB="0" distL="0" distR="0" wp14:anchorId="3EFA5CA9" wp14:editId="25C1957D">
            <wp:extent cx="841375" cy="786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786765"/>
                    </a:xfrm>
                    <a:prstGeom prst="rect">
                      <a:avLst/>
                    </a:prstGeom>
                    <a:noFill/>
                  </pic:spPr>
                </pic:pic>
              </a:graphicData>
            </a:graphic>
          </wp:inline>
        </w:drawing>
      </w:r>
      <w:r w:rsidRPr="00CD296F">
        <w:rPr>
          <w:b/>
          <w:color w:val="C00000"/>
          <w:sz w:val="28"/>
        </w:rPr>
        <w:t xml:space="preserve"> MAHARASHTRA COSMOPOLITAN EDUCATION SOCIETY</w:t>
      </w:r>
    </w:p>
    <w:p w:rsidR="000A29E0" w:rsidRPr="009C7691" w:rsidRDefault="000A29E0" w:rsidP="000A29E0">
      <w:pPr>
        <w:pBdr>
          <w:bottom w:val="single" w:sz="6" w:space="1" w:color="auto"/>
        </w:pBdr>
        <w:jc w:val="center"/>
        <w:rPr>
          <w:sz w:val="32"/>
          <w:szCs w:val="24"/>
        </w:rPr>
      </w:pPr>
      <w:r w:rsidRPr="00CD296F">
        <w:rPr>
          <w:rFonts w:ascii="Arial" w:eastAsia="Arial" w:hAnsi="Arial" w:cs="Arial"/>
          <w:b/>
          <w:sz w:val="28"/>
          <w:lang w:bidi="en-US"/>
        </w:rPr>
        <w:t>Azam Campus, Pune – 411 001</w:t>
      </w:r>
    </w:p>
    <w:p w:rsidR="00ED441E" w:rsidRPr="009C7691" w:rsidRDefault="00ED441E" w:rsidP="00ED441E">
      <w:pPr>
        <w:rPr>
          <w:sz w:val="40"/>
          <w:szCs w:val="24"/>
        </w:rPr>
      </w:pPr>
      <w:r w:rsidRPr="009C7691">
        <w:rPr>
          <w:sz w:val="40"/>
          <w:szCs w:val="24"/>
        </w:rPr>
        <w:t xml:space="preserve">E-Content Description </w:t>
      </w:r>
    </w:p>
    <w:p w:rsidR="00ED441E" w:rsidRPr="009C7691" w:rsidRDefault="00ED441E" w:rsidP="00ED441E">
      <w:pPr>
        <w:rPr>
          <w:sz w:val="40"/>
          <w:szCs w:val="24"/>
        </w:rPr>
      </w:pPr>
      <w:r w:rsidRPr="009C7691">
        <w:rPr>
          <w:sz w:val="40"/>
          <w:szCs w:val="24"/>
        </w:rPr>
        <w:t>Name of School / College</w:t>
      </w:r>
      <w:r>
        <w:rPr>
          <w:sz w:val="40"/>
          <w:szCs w:val="24"/>
        </w:rPr>
        <w:t>: M A Rangoonwala Institute of Hotel Management and Research</w:t>
      </w:r>
    </w:p>
    <w:tbl>
      <w:tblPr>
        <w:tblStyle w:val="TableGrid"/>
        <w:tblW w:w="0" w:type="auto"/>
        <w:tblLook w:val="04A0" w:firstRow="1" w:lastRow="0" w:firstColumn="1" w:lastColumn="0" w:noHBand="0" w:noVBand="1"/>
      </w:tblPr>
      <w:tblGrid>
        <w:gridCol w:w="4248"/>
        <w:gridCol w:w="4050"/>
      </w:tblGrid>
      <w:tr w:rsidR="00ED441E" w:rsidRPr="009C7691" w:rsidTr="0016291C">
        <w:tc>
          <w:tcPr>
            <w:tcW w:w="4248" w:type="dxa"/>
          </w:tcPr>
          <w:p w:rsidR="00ED441E" w:rsidRPr="009C7691" w:rsidRDefault="00ED441E" w:rsidP="0016291C">
            <w:pPr>
              <w:rPr>
                <w:sz w:val="40"/>
                <w:szCs w:val="24"/>
              </w:rPr>
            </w:pPr>
            <w:r w:rsidRPr="009C7691">
              <w:rPr>
                <w:sz w:val="40"/>
                <w:szCs w:val="24"/>
              </w:rPr>
              <w:t>Name and Designation of content creator /Producer</w:t>
            </w:r>
          </w:p>
        </w:tc>
        <w:tc>
          <w:tcPr>
            <w:tcW w:w="4050" w:type="dxa"/>
          </w:tcPr>
          <w:p w:rsidR="00ED441E" w:rsidRPr="009C7691" w:rsidRDefault="00ED441E" w:rsidP="0016291C">
            <w:pPr>
              <w:rPr>
                <w:sz w:val="40"/>
                <w:szCs w:val="24"/>
              </w:rPr>
            </w:pPr>
            <w:r>
              <w:rPr>
                <w:sz w:val="40"/>
                <w:szCs w:val="24"/>
              </w:rPr>
              <w:t>Assoc. Prof Imran Sayyed</w:t>
            </w:r>
          </w:p>
        </w:tc>
      </w:tr>
      <w:tr w:rsidR="00ED441E" w:rsidRPr="009C7691" w:rsidTr="0016291C">
        <w:tc>
          <w:tcPr>
            <w:tcW w:w="4248" w:type="dxa"/>
          </w:tcPr>
          <w:p w:rsidR="00ED441E" w:rsidRPr="009C7691" w:rsidRDefault="00ED441E" w:rsidP="0016291C">
            <w:pPr>
              <w:rPr>
                <w:sz w:val="40"/>
                <w:szCs w:val="24"/>
              </w:rPr>
            </w:pPr>
            <w:r w:rsidRPr="009C7691">
              <w:rPr>
                <w:sz w:val="40"/>
                <w:szCs w:val="24"/>
              </w:rPr>
              <w:t xml:space="preserve">Title of E content </w:t>
            </w:r>
          </w:p>
        </w:tc>
        <w:tc>
          <w:tcPr>
            <w:tcW w:w="4050" w:type="dxa"/>
          </w:tcPr>
          <w:p w:rsidR="00ED441E" w:rsidRPr="009C7691" w:rsidRDefault="00ED441E" w:rsidP="0016291C">
            <w:pPr>
              <w:rPr>
                <w:sz w:val="40"/>
                <w:szCs w:val="24"/>
              </w:rPr>
            </w:pPr>
            <w:r>
              <w:rPr>
                <w:sz w:val="40"/>
                <w:szCs w:val="24"/>
              </w:rPr>
              <w:t xml:space="preserve">Sandwich  </w:t>
            </w:r>
          </w:p>
        </w:tc>
      </w:tr>
      <w:tr w:rsidR="00ED441E" w:rsidRPr="009C7691" w:rsidTr="0016291C">
        <w:tc>
          <w:tcPr>
            <w:tcW w:w="4248" w:type="dxa"/>
          </w:tcPr>
          <w:p w:rsidR="00ED441E" w:rsidRPr="009C7691" w:rsidRDefault="00ED441E" w:rsidP="0016291C">
            <w:pPr>
              <w:rPr>
                <w:sz w:val="40"/>
                <w:szCs w:val="24"/>
              </w:rPr>
            </w:pPr>
            <w:r w:rsidRPr="009C7691">
              <w:rPr>
                <w:sz w:val="40"/>
                <w:szCs w:val="24"/>
              </w:rPr>
              <w:t>Theory/practical</w:t>
            </w:r>
          </w:p>
        </w:tc>
        <w:tc>
          <w:tcPr>
            <w:tcW w:w="4050" w:type="dxa"/>
          </w:tcPr>
          <w:p w:rsidR="00ED441E" w:rsidRPr="009C7691" w:rsidRDefault="00ED441E" w:rsidP="0016291C">
            <w:pPr>
              <w:rPr>
                <w:sz w:val="40"/>
                <w:szCs w:val="24"/>
              </w:rPr>
            </w:pPr>
            <w:r>
              <w:rPr>
                <w:sz w:val="40"/>
                <w:szCs w:val="24"/>
              </w:rPr>
              <w:t>Theory</w:t>
            </w:r>
          </w:p>
        </w:tc>
      </w:tr>
      <w:tr w:rsidR="00ED441E" w:rsidRPr="009C7691" w:rsidTr="0016291C">
        <w:tc>
          <w:tcPr>
            <w:tcW w:w="4248" w:type="dxa"/>
          </w:tcPr>
          <w:p w:rsidR="00ED441E" w:rsidRPr="009C7691" w:rsidRDefault="00ED441E" w:rsidP="0016291C">
            <w:pPr>
              <w:rPr>
                <w:sz w:val="40"/>
                <w:szCs w:val="24"/>
              </w:rPr>
            </w:pPr>
            <w:r w:rsidRPr="009C7691">
              <w:rPr>
                <w:sz w:val="40"/>
                <w:szCs w:val="24"/>
              </w:rPr>
              <w:t xml:space="preserve">Title and No of Module </w:t>
            </w:r>
          </w:p>
        </w:tc>
        <w:tc>
          <w:tcPr>
            <w:tcW w:w="4050" w:type="dxa"/>
          </w:tcPr>
          <w:p w:rsidR="00ED441E" w:rsidRPr="009C7691" w:rsidRDefault="00ED441E" w:rsidP="0016291C">
            <w:pPr>
              <w:rPr>
                <w:sz w:val="40"/>
                <w:szCs w:val="24"/>
              </w:rPr>
            </w:pPr>
            <w:r>
              <w:rPr>
                <w:sz w:val="40"/>
                <w:szCs w:val="24"/>
              </w:rPr>
              <w:t>Sandwich</w:t>
            </w:r>
          </w:p>
        </w:tc>
      </w:tr>
      <w:tr w:rsidR="00ED441E" w:rsidRPr="009C7691" w:rsidTr="0016291C">
        <w:tc>
          <w:tcPr>
            <w:tcW w:w="4248" w:type="dxa"/>
          </w:tcPr>
          <w:p w:rsidR="00ED441E" w:rsidRPr="009C7691" w:rsidRDefault="00ED441E" w:rsidP="0016291C">
            <w:pPr>
              <w:rPr>
                <w:sz w:val="40"/>
                <w:szCs w:val="24"/>
              </w:rPr>
            </w:pPr>
            <w:r w:rsidRPr="009C7691">
              <w:rPr>
                <w:sz w:val="40"/>
                <w:szCs w:val="24"/>
              </w:rPr>
              <w:t xml:space="preserve">Title and code of Paper </w:t>
            </w:r>
          </w:p>
        </w:tc>
        <w:tc>
          <w:tcPr>
            <w:tcW w:w="4050" w:type="dxa"/>
          </w:tcPr>
          <w:p w:rsidR="00ED441E" w:rsidRPr="009C7691" w:rsidRDefault="00ED441E" w:rsidP="0016291C">
            <w:pPr>
              <w:rPr>
                <w:sz w:val="40"/>
                <w:szCs w:val="24"/>
              </w:rPr>
            </w:pPr>
            <w:r w:rsidRPr="009C7691">
              <w:rPr>
                <w:sz w:val="40"/>
                <w:szCs w:val="24"/>
              </w:rPr>
              <w:t>ADVANCEDFOOD PRODUCTION SYSTEMS</w:t>
            </w:r>
          </w:p>
          <w:p w:rsidR="00ED441E" w:rsidRPr="009C7691" w:rsidRDefault="00ED441E" w:rsidP="0016291C">
            <w:pPr>
              <w:rPr>
                <w:sz w:val="40"/>
                <w:szCs w:val="24"/>
              </w:rPr>
            </w:pPr>
            <w:r>
              <w:rPr>
                <w:sz w:val="40"/>
                <w:szCs w:val="24"/>
              </w:rPr>
              <w:t>301</w:t>
            </w:r>
          </w:p>
        </w:tc>
      </w:tr>
      <w:tr w:rsidR="00ED441E" w:rsidRPr="009C7691" w:rsidTr="0016291C">
        <w:tc>
          <w:tcPr>
            <w:tcW w:w="4248" w:type="dxa"/>
          </w:tcPr>
          <w:p w:rsidR="00ED441E" w:rsidRPr="009C7691" w:rsidRDefault="00ED441E" w:rsidP="0016291C">
            <w:pPr>
              <w:rPr>
                <w:sz w:val="40"/>
                <w:szCs w:val="24"/>
              </w:rPr>
            </w:pPr>
            <w:r w:rsidRPr="009C7691">
              <w:rPr>
                <w:sz w:val="40"/>
                <w:szCs w:val="24"/>
              </w:rPr>
              <w:t>Broad Subject</w:t>
            </w:r>
          </w:p>
        </w:tc>
        <w:tc>
          <w:tcPr>
            <w:tcW w:w="4050" w:type="dxa"/>
          </w:tcPr>
          <w:p w:rsidR="00ED441E" w:rsidRPr="009C7691" w:rsidRDefault="00ED441E" w:rsidP="0016291C">
            <w:pPr>
              <w:rPr>
                <w:sz w:val="40"/>
                <w:szCs w:val="24"/>
              </w:rPr>
            </w:pPr>
            <w:r>
              <w:rPr>
                <w:sz w:val="40"/>
                <w:szCs w:val="24"/>
              </w:rPr>
              <w:t xml:space="preserve">Food Production </w:t>
            </w:r>
          </w:p>
        </w:tc>
      </w:tr>
      <w:tr w:rsidR="00ED441E" w:rsidRPr="009C7691" w:rsidTr="0016291C">
        <w:tc>
          <w:tcPr>
            <w:tcW w:w="4248" w:type="dxa"/>
          </w:tcPr>
          <w:p w:rsidR="00ED441E" w:rsidRPr="009C7691" w:rsidRDefault="00ED441E" w:rsidP="0016291C">
            <w:pPr>
              <w:rPr>
                <w:sz w:val="40"/>
                <w:szCs w:val="24"/>
              </w:rPr>
            </w:pPr>
            <w:r w:rsidRPr="009C7691">
              <w:rPr>
                <w:sz w:val="40"/>
                <w:szCs w:val="24"/>
              </w:rPr>
              <w:t>Course</w:t>
            </w:r>
          </w:p>
        </w:tc>
        <w:tc>
          <w:tcPr>
            <w:tcW w:w="4050" w:type="dxa"/>
          </w:tcPr>
          <w:p w:rsidR="00ED441E" w:rsidRPr="009C7691" w:rsidRDefault="00ED441E" w:rsidP="0016291C">
            <w:pPr>
              <w:rPr>
                <w:sz w:val="40"/>
                <w:szCs w:val="24"/>
              </w:rPr>
            </w:pPr>
            <w:r>
              <w:rPr>
                <w:sz w:val="40"/>
                <w:szCs w:val="24"/>
              </w:rPr>
              <w:t>BScHS</w:t>
            </w:r>
          </w:p>
        </w:tc>
      </w:tr>
      <w:tr w:rsidR="00ED441E" w:rsidRPr="009C7691" w:rsidTr="0016291C">
        <w:tc>
          <w:tcPr>
            <w:tcW w:w="4248" w:type="dxa"/>
          </w:tcPr>
          <w:p w:rsidR="00ED441E" w:rsidRPr="009C7691" w:rsidRDefault="00ED441E" w:rsidP="0016291C">
            <w:pPr>
              <w:rPr>
                <w:sz w:val="40"/>
                <w:szCs w:val="24"/>
              </w:rPr>
            </w:pPr>
            <w:r w:rsidRPr="009C7691">
              <w:rPr>
                <w:sz w:val="40"/>
                <w:szCs w:val="24"/>
              </w:rPr>
              <w:t>Class</w:t>
            </w:r>
          </w:p>
        </w:tc>
        <w:tc>
          <w:tcPr>
            <w:tcW w:w="4050" w:type="dxa"/>
          </w:tcPr>
          <w:p w:rsidR="00ED441E" w:rsidRPr="009C7691" w:rsidRDefault="00ED441E" w:rsidP="0016291C">
            <w:pPr>
              <w:rPr>
                <w:sz w:val="40"/>
                <w:szCs w:val="24"/>
              </w:rPr>
            </w:pPr>
            <w:r>
              <w:rPr>
                <w:sz w:val="40"/>
                <w:szCs w:val="24"/>
              </w:rPr>
              <w:t xml:space="preserve">TY </w:t>
            </w:r>
          </w:p>
        </w:tc>
      </w:tr>
      <w:tr w:rsidR="00ED441E" w:rsidRPr="009C7691" w:rsidTr="0016291C">
        <w:tc>
          <w:tcPr>
            <w:tcW w:w="4248" w:type="dxa"/>
          </w:tcPr>
          <w:p w:rsidR="00ED441E" w:rsidRPr="009C7691" w:rsidRDefault="00ED441E" w:rsidP="0016291C">
            <w:pPr>
              <w:rPr>
                <w:sz w:val="40"/>
                <w:szCs w:val="24"/>
              </w:rPr>
            </w:pPr>
            <w:r w:rsidRPr="009C7691">
              <w:rPr>
                <w:sz w:val="40"/>
                <w:szCs w:val="24"/>
              </w:rPr>
              <w:t>Semister</w:t>
            </w:r>
          </w:p>
        </w:tc>
        <w:tc>
          <w:tcPr>
            <w:tcW w:w="4050" w:type="dxa"/>
          </w:tcPr>
          <w:p w:rsidR="00ED441E" w:rsidRPr="009C7691" w:rsidRDefault="00ED441E" w:rsidP="0016291C">
            <w:pPr>
              <w:rPr>
                <w:sz w:val="40"/>
                <w:szCs w:val="24"/>
              </w:rPr>
            </w:pPr>
            <w:r>
              <w:rPr>
                <w:sz w:val="40"/>
                <w:szCs w:val="24"/>
              </w:rPr>
              <w:t xml:space="preserve">Fifth </w:t>
            </w:r>
          </w:p>
        </w:tc>
      </w:tr>
      <w:tr w:rsidR="00ED441E" w:rsidRPr="009C7691" w:rsidTr="0016291C">
        <w:tc>
          <w:tcPr>
            <w:tcW w:w="4248" w:type="dxa"/>
          </w:tcPr>
          <w:p w:rsidR="00ED441E" w:rsidRPr="009C7691" w:rsidRDefault="00ED441E" w:rsidP="0016291C">
            <w:pPr>
              <w:rPr>
                <w:sz w:val="40"/>
                <w:szCs w:val="24"/>
              </w:rPr>
            </w:pPr>
            <w:r w:rsidRPr="009C7691">
              <w:rPr>
                <w:sz w:val="40"/>
                <w:szCs w:val="24"/>
              </w:rPr>
              <w:t>University /Board</w:t>
            </w:r>
          </w:p>
        </w:tc>
        <w:tc>
          <w:tcPr>
            <w:tcW w:w="4050" w:type="dxa"/>
          </w:tcPr>
          <w:p w:rsidR="00ED441E" w:rsidRPr="009C7691" w:rsidRDefault="00ED441E" w:rsidP="0016291C">
            <w:pPr>
              <w:rPr>
                <w:sz w:val="40"/>
                <w:szCs w:val="24"/>
              </w:rPr>
            </w:pPr>
            <w:r>
              <w:rPr>
                <w:sz w:val="40"/>
                <w:szCs w:val="24"/>
              </w:rPr>
              <w:t>SPPU</w:t>
            </w:r>
          </w:p>
        </w:tc>
      </w:tr>
      <w:tr w:rsidR="00ED441E" w:rsidRPr="009C7691" w:rsidTr="0016291C">
        <w:tc>
          <w:tcPr>
            <w:tcW w:w="4248" w:type="dxa"/>
          </w:tcPr>
          <w:p w:rsidR="00ED441E" w:rsidRPr="009C7691" w:rsidRDefault="00ED441E" w:rsidP="0016291C">
            <w:pPr>
              <w:rPr>
                <w:sz w:val="40"/>
                <w:szCs w:val="24"/>
              </w:rPr>
            </w:pPr>
            <w:r w:rsidRPr="009C7691">
              <w:rPr>
                <w:sz w:val="40"/>
                <w:szCs w:val="24"/>
              </w:rPr>
              <w:t>Date of Content Creation</w:t>
            </w:r>
          </w:p>
        </w:tc>
        <w:tc>
          <w:tcPr>
            <w:tcW w:w="4050" w:type="dxa"/>
          </w:tcPr>
          <w:p w:rsidR="00ED441E" w:rsidRPr="009C7691" w:rsidRDefault="00D26BB5" w:rsidP="0016291C">
            <w:pPr>
              <w:rPr>
                <w:sz w:val="40"/>
                <w:szCs w:val="24"/>
              </w:rPr>
            </w:pPr>
            <w:r>
              <w:rPr>
                <w:sz w:val="40"/>
                <w:szCs w:val="24"/>
              </w:rPr>
              <w:t>30</w:t>
            </w:r>
            <w:r w:rsidR="00ED441E">
              <w:rPr>
                <w:sz w:val="40"/>
                <w:szCs w:val="24"/>
              </w:rPr>
              <w:t xml:space="preserve"> March 2020</w:t>
            </w:r>
          </w:p>
        </w:tc>
      </w:tr>
      <w:tr w:rsidR="00ED441E" w:rsidRPr="009C7691" w:rsidTr="0016291C">
        <w:tc>
          <w:tcPr>
            <w:tcW w:w="4248" w:type="dxa"/>
          </w:tcPr>
          <w:p w:rsidR="00ED441E" w:rsidRPr="009C7691" w:rsidRDefault="00ED441E" w:rsidP="0016291C">
            <w:pPr>
              <w:rPr>
                <w:sz w:val="40"/>
                <w:szCs w:val="24"/>
              </w:rPr>
            </w:pPr>
            <w:r w:rsidRPr="009C7691">
              <w:rPr>
                <w:sz w:val="40"/>
                <w:szCs w:val="24"/>
              </w:rPr>
              <w:t>Name of Reviewer</w:t>
            </w:r>
          </w:p>
          <w:p w:rsidR="00ED441E" w:rsidRPr="009C7691" w:rsidRDefault="00ED441E" w:rsidP="0016291C">
            <w:pPr>
              <w:rPr>
                <w:sz w:val="40"/>
                <w:szCs w:val="24"/>
              </w:rPr>
            </w:pPr>
            <w:r w:rsidRPr="009C7691">
              <w:rPr>
                <w:sz w:val="40"/>
                <w:szCs w:val="24"/>
              </w:rPr>
              <w:t>HOD/Principal</w:t>
            </w:r>
          </w:p>
        </w:tc>
        <w:tc>
          <w:tcPr>
            <w:tcW w:w="4050" w:type="dxa"/>
          </w:tcPr>
          <w:p w:rsidR="00ED441E" w:rsidRPr="009C7691" w:rsidRDefault="00ED441E" w:rsidP="0016291C">
            <w:pPr>
              <w:rPr>
                <w:sz w:val="40"/>
                <w:szCs w:val="24"/>
              </w:rPr>
            </w:pPr>
            <w:r>
              <w:rPr>
                <w:sz w:val="40"/>
                <w:szCs w:val="24"/>
              </w:rPr>
              <w:t>Imran Sayyed</w:t>
            </w:r>
          </w:p>
        </w:tc>
      </w:tr>
    </w:tbl>
    <w:p w:rsidR="00ED441E" w:rsidRDefault="00ED441E" w:rsidP="00B046B3">
      <w:pPr>
        <w:spacing w:before="100" w:beforeAutospacing="1" w:after="100" w:afterAutospacing="1" w:line="240" w:lineRule="auto"/>
        <w:outlineLvl w:val="0"/>
        <w:rPr>
          <w:rFonts w:ascii="Arial" w:eastAsia="Times New Roman" w:hAnsi="Arial" w:cs="Arial"/>
          <w:b/>
          <w:bCs/>
          <w:kern w:val="36"/>
          <w:sz w:val="48"/>
          <w:szCs w:val="48"/>
        </w:rPr>
      </w:pPr>
    </w:p>
    <w:p w:rsidR="00B046B3" w:rsidRPr="00A94A25" w:rsidRDefault="00B046B3" w:rsidP="00B046B3">
      <w:pPr>
        <w:spacing w:before="100" w:beforeAutospacing="1" w:after="100" w:afterAutospacing="1" w:line="240" w:lineRule="auto"/>
        <w:outlineLvl w:val="0"/>
        <w:rPr>
          <w:rFonts w:ascii="Arial" w:eastAsia="Times New Roman" w:hAnsi="Arial" w:cs="Arial"/>
          <w:b/>
          <w:bCs/>
          <w:kern w:val="36"/>
          <w:sz w:val="48"/>
          <w:szCs w:val="48"/>
        </w:rPr>
      </w:pPr>
      <w:r w:rsidRPr="00A94A25">
        <w:rPr>
          <w:rFonts w:ascii="Arial" w:eastAsia="Times New Roman" w:hAnsi="Arial" w:cs="Arial"/>
          <w:b/>
          <w:bCs/>
          <w:kern w:val="36"/>
          <w:sz w:val="48"/>
          <w:szCs w:val="48"/>
        </w:rPr>
        <w:t>Sandwich</w:t>
      </w:r>
    </w:p>
    <w:p w:rsidR="00B046B3" w:rsidRPr="00A94A25" w:rsidRDefault="00B046B3" w:rsidP="00B046B3">
      <w:pPr>
        <w:spacing w:after="0" w:line="240" w:lineRule="auto"/>
        <w:rPr>
          <w:rFonts w:ascii="Arial" w:eastAsia="Times New Roman" w:hAnsi="Arial" w:cs="Arial"/>
          <w:vanish/>
          <w:sz w:val="24"/>
          <w:szCs w:val="24"/>
        </w:rPr>
      </w:pPr>
      <w:r w:rsidRPr="00A94A25">
        <w:rPr>
          <w:rFonts w:ascii="Arial" w:eastAsia="Times New Roman" w:hAnsi="Arial" w:cs="Arial"/>
          <w:noProof/>
          <w:vanish/>
          <w:sz w:val="24"/>
          <w:szCs w:val="24"/>
        </w:rPr>
        <w:drawing>
          <wp:inline distT="0" distB="0" distL="0" distR="0">
            <wp:extent cx="190500" cy="190500"/>
            <wp:effectExtent l="19050" t="0" r="0" b="0"/>
            <wp:docPr id="1" name="Picture 1" descr="Page semi-protected">
              <a:hlinkClick xmlns:a="http://schemas.openxmlformats.org/drawingml/2006/main" r:id="rId8" tooltip="&quot;This article is semi-protected indefinitely in response to an ongoing high risk of vandal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semi-protected">
                      <a:hlinkClick r:id="rId8" tooltip="&quot;This article is semi-protected indefinitely in response to an ongoing high risk of vandalism.&quot;"/>
                    </pic:cNvPr>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B046B3" w:rsidRPr="00A94A25" w:rsidRDefault="00B046B3" w:rsidP="00B046B3">
      <w:pPr>
        <w:spacing w:after="0"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2095500" cy="1400175"/>
            <wp:effectExtent l="19050" t="0" r="0" b="0"/>
            <wp:docPr id="2" name="Picture 2" descr="http://upload.wikimedia.org/wikipedia/commons/thumb/d/df/Salami_sandwich.jpg/220px-Salami_sandwich.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d/df/Salami_sandwich.jpg/220px-Salami_sandwich.jpg">
                      <a:hlinkClick r:id="rId10"/>
                    </pic:cNvPr>
                    <pic:cNvPicPr>
                      <a:picLocks noChangeAspect="1" noChangeArrowheads="1"/>
                    </pic:cNvPicPr>
                  </pic:nvPicPr>
                  <pic:blipFill>
                    <a:blip r:embed="rId11"/>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B046B3" w:rsidRPr="00A94A25" w:rsidRDefault="00B046B3" w:rsidP="00B046B3">
      <w:pPr>
        <w:spacing w:after="0"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142875" cy="104775"/>
            <wp:effectExtent l="19050" t="0" r="9525" b="0"/>
            <wp:docPr id="3" name="Picture 3" descr="http://bits.wikimedia.org/static-1.20wmf5/skins/common/images/magnify-clip.png">
              <a:hlinkClick xmlns:a="http://schemas.openxmlformats.org/drawingml/2006/main" r:id="rId1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0wmf5/skins/common/images/magnify-clip.png">
                      <a:hlinkClick r:id="rId10" tooltip="Enlarge"/>
                    </pic:cNvPr>
                    <pic:cNvPicPr>
                      <a:picLocks noChangeAspect="1" noChangeArrowheads="1"/>
                    </pic:cNvPicPr>
                  </pic:nvPicPr>
                  <pic:blipFill>
                    <a:blip r:embed="rId1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B046B3" w:rsidRPr="00A94A25" w:rsidRDefault="00B046B3" w:rsidP="00B046B3">
      <w:pPr>
        <w:spacing w:after="0" w:line="240" w:lineRule="auto"/>
        <w:rPr>
          <w:rFonts w:ascii="Arial" w:eastAsia="Times New Roman" w:hAnsi="Arial" w:cs="Arial"/>
          <w:sz w:val="24"/>
          <w:szCs w:val="24"/>
        </w:rPr>
      </w:pPr>
      <w:r w:rsidRPr="00A94A25">
        <w:rPr>
          <w:rFonts w:ascii="Arial" w:eastAsia="Times New Roman" w:hAnsi="Arial" w:cs="Arial"/>
          <w:sz w:val="24"/>
          <w:szCs w:val="24"/>
        </w:rPr>
        <w:t xml:space="preserve">A sandwich is handheld and portable. This one is made with </w:t>
      </w:r>
      <w:hyperlink r:id="rId13" w:tooltip="Salami" w:history="1">
        <w:r w:rsidRPr="00A94A25">
          <w:rPr>
            <w:rFonts w:ascii="Arial" w:eastAsia="Times New Roman" w:hAnsi="Arial" w:cs="Arial"/>
            <w:sz w:val="24"/>
            <w:szCs w:val="24"/>
          </w:rPr>
          <w:t>salami</w:t>
        </w:r>
      </w:hyperlink>
      <w:r w:rsidRPr="00A94A25">
        <w:rPr>
          <w:rFonts w:ascii="Arial" w:eastAsia="Times New Roman" w:hAnsi="Arial" w:cs="Arial"/>
          <w:sz w:val="24"/>
          <w:szCs w:val="24"/>
        </w:rPr>
        <w:t>.</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 xml:space="preserve">A </w:t>
      </w:r>
      <w:r w:rsidRPr="00A94A25">
        <w:rPr>
          <w:rFonts w:ascii="Arial" w:eastAsia="Times New Roman" w:hAnsi="Arial" w:cs="Arial"/>
          <w:b/>
          <w:bCs/>
          <w:sz w:val="24"/>
          <w:szCs w:val="24"/>
        </w:rPr>
        <w:t>sandwich</w:t>
      </w:r>
      <w:r w:rsidRPr="00A94A25">
        <w:rPr>
          <w:rFonts w:ascii="Arial" w:eastAsia="Times New Roman" w:hAnsi="Arial" w:cs="Arial"/>
          <w:sz w:val="24"/>
          <w:szCs w:val="24"/>
        </w:rPr>
        <w:t xml:space="preserve"> is a food item, typically consisting of two or more slices of </w:t>
      </w:r>
      <w:hyperlink r:id="rId14" w:tooltip="Bread" w:history="1">
        <w:r w:rsidRPr="00A94A25">
          <w:rPr>
            <w:rFonts w:ascii="Arial" w:eastAsia="Times New Roman" w:hAnsi="Arial" w:cs="Arial"/>
            <w:sz w:val="24"/>
            <w:szCs w:val="24"/>
          </w:rPr>
          <w:t>bread</w:t>
        </w:r>
      </w:hyperlink>
      <w:r w:rsidRPr="00A94A25">
        <w:rPr>
          <w:rFonts w:ascii="Arial" w:eastAsia="Times New Roman" w:hAnsi="Arial" w:cs="Arial"/>
          <w:sz w:val="24"/>
          <w:szCs w:val="24"/>
        </w:rPr>
        <w:t xml:space="preserve"> with one or more fillings between them,</w:t>
      </w:r>
      <w:r w:rsidR="008728BD" w:rsidRPr="00A94A25">
        <w:rPr>
          <w:rFonts w:ascii="Arial" w:eastAsia="Times New Roman" w:hAnsi="Arial" w:cs="Arial"/>
          <w:sz w:val="24"/>
          <w:szCs w:val="24"/>
          <w:vertAlign w:val="superscript"/>
        </w:rPr>
        <w:t>s</w:t>
      </w:r>
      <w:r w:rsidRPr="00A94A25">
        <w:rPr>
          <w:rFonts w:ascii="Arial" w:eastAsia="Times New Roman" w:hAnsi="Arial" w:cs="Arial"/>
          <w:sz w:val="24"/>
          <w:szCs w:val="24"/>
        </w:rPr>
        <w:t xml:space="preserve"> or one slice of bread with a topping or toppings, commonly called an </w:t>
      </w:r>
      <w:hyperlink r:id="rId15" w:tooltip="Open sandwich" w:history="1">
        <w:r w:rsidRPr="00A94A25">
          <w:rPr>
            <w:rFonts w:ascii="Arial" w:eastAsia="Times New Roman" w:hAnsi="Arial" w:cs="Arial"/>
            <w:sz w:val="24"/>
            <w:szCs w:val="24"/>
          </w:rPr>
          <w:t>open sandwich</w:t>
        </w:r>
      </w:hyperlink>
      <w:r w:rsidRPr="00A94A25">
        <w:rPr>
          <w:rFonts w:ascii="Arial" w:eastAsia="Times New Roman" w:hAnsi="Arial" w:cs="Arial"/>
          <w:sz w:val="24"/>
          <w:szCs w:val="24"/>
        </w:rPr>
        <w:t xml:space="preserve">. Sandwiches are a widely popular type of lunch food, typically taken to work, school, or </w:t>
      </w:r>
      <w:hyperlink r:id="rId16" w:tooltip="Picnic" w:history="1">
        <w:r w:rsidRPr="00A94A25">
          <w:rPr>
            <w:rFonts w:ascii="Arial" w:eastAsia="Times New Roman" w:hAnsi="Arial" w:cs="Arial"/>
            <w:sz w:val="24"/>
            <w:szCs w:val="24"/>
          </w:rPr>
          <w:t>picnics</w:t>
        </w:r>
      </w:hyperlink>
      <w:r w:rsidRPr="00A94A25">
        <w:rPr>
          <w:rFonts w:ascii="Arial" w:eastAsia="Times New Roman" w:hAnsi="Arial" w:cs="Arial"/>
          <w:sz w:val="24"/>
          <w:szCs w:val="24"/>
        </w:rPr>
        <w:t xml:space="preserve"> to be eaten as part of a </w:t>
      </w:r>
      <w:hyperlink r:id="rId17" w:tooltip="Packed lunch" w:history="1">
        <w:r w:rsidRPr="00A94A25">
          <w:rPr>
            <w:rFonts w:ascii="Arial" w:eastAsia="Times New Roman" w:hAnsi="Arial" w:cs="Arial"/>
            <w:sz w:val="24"/>
            <w:szCs w:val="24"/>
          </w:rPr>
          <w:t>packed lunch</w:t>
        </w:r>
      </w:hyperlink>
      <w:r w:rsidRPr="00A94A25">
        <w:rPr>
          <w:rFonts w:ascii="Arial" w:eastAsia="Times New Roman" w:hAnsi="Arial" w:cs="Arial"/>
          <w:sz w:val="24"/>
          <w:szCs w:val="24"/>
        </w:rPr>
        <w:t xml:space="preserve">. They generally contain a combination of </w:t>
      </w:r>
      <w:hyperlink r:id="rId18" w:tooltip="Salad vegetable" w:history="1">
        <w:r w:rsidRPr="00A94A25">
          <w:rPr>
            <w:rFonts w:ascii="Arial" w:eastAsia="Times New Roman" w:hAnsi="Arial" w:cs="Arial"/>
            <w:sz w:val="24"/>
            <w:szCs w:val="24"/>
          </w:rPr>
          <w:t>salad vegetables</w:t>
        </w:r>
      </w:hyperlink>
      <w:r w:rsidRPr="00A94A25">
        <w:rPr>
          <w:rFonts w:ascii="Arial" w:eastAsia="Times New Roman" w:hAnsi="Arial" w:cs="Arial"/>
          <w:sz w:val="24"/>
          <w:szCs w:val="24"/>
        </w:rPr>
        <w:t xml:space="preserve">, meat, cheese, and a variety of sauces or savoury </w:t>
      </w:r>
      <w:hyperlink r:id="rId19" w:tooltip="Spread (food)" w:history="1">
        <w:r w:rsidRPr="00A94A25">
          <w:rPr>
            <w:rFonts w:ascii="Arial" w:eastAsia="Times New Roman" w:hAnsi="Arial" w:cs="Arial"/>
            <w:sz w:val="24"/>
            <w:szCs w:val="24"/>
          </w:rPr>
          <w:t>spreads</w:t>
        </w:r>
      </w:hyperlink>
      <w:r w:rsidRPr="00A94A25">
        <w:rPr>
          <w:rFonts w:ascii="Arial" w:eastAsia="Times New Roman" w:hAnsi="Arial" w:cs="Arial"/>
          <w:sz w:val="24"/>
          <w:szCs w:val="24"/>
        </w:rPr>
        <w:t xml:space="preserve">. The bread can be used as it is, or it can be coated with any </w:t>
      </w:r>
      <w:hyperlink r:id="rId20" w:tooltip="Condiment" w:history="1">
        <w:r w:rsidRPr="00A94A25">
          <w:rPr>
            <w:rFonts w:ascii="Arial" w:eastAsia="Times New Roman" w:hAnsi="Arial" w:cs="Arial"/>
            <w:sz w:val="24"/>
            <w:szCs w:val="24"/>
          </w:rPr>
          <w:t>condiments</w:t>
        </w:r>
      </w:hyperlink>
      <w:r w:rsidRPr="00A94A25">
        <w:rPr>
          <w:rFonts w:ascii="Arial" w:eastAsia="Times New Roman" w:hAnsi="Arial" w:cs="Arial"/>
          <w:sz w:val="24"/>
          <w:szCs w:val="24"/>
        </w:rPr>
        <w:t xml:space="preserve"> to enhance flavour and texture. They are widely sold in restaurants and cafes. Several examples of unconventional sandwiches include tacos, burritos, and pizza.</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 xml:space="preserve">The sandwich is the </w:t>
      </w:r>
      <w:hyperlink r:id="rId21" w:tooltip="Namesake" w:history="1">
        <w:r w:rsidRPr="00A94A25">
          <w:rPr>
            <w:rFonts w:ascii="Arial" w:eastAsia="Times New Roman" w:hAnsi="Arial" w:cs="Arial"/>
            <w:sz w:val="24"/>
            <w:szCs w:val="24"/>
          </w:rPr>
          <w:t>namesake</w:t>
        </w:r>
      </w:hyperlink>
      <w:r w:rsidRPr="00A94A25">
        <w:rPr>
          <w:rFonts w:ascii="Arial" w:eastAsia="Times New Roman" w:hAnsi="Arial" w:cs="Arial"/>
          <w:sz w:val="24"/>
          <w:szCs w:val="24"/>
        </w:rPr>
        <w:t xml:space="preserve"> of </w:t>
      </w:r>
      <w:hyperlink r:id="rId22" w:tooltip="John Montagu, 4th Earl of Sandwich" w:history="1">
        <w:r w:rsidRPr="00A94A25">
          <w:rPr>
            <w:rFonts w:ascii="Arial" w:eastAsia="Times New Roman" w:hAnsi="Arial" w:cs="Arial"/>
            <w:sz w:val="24"/>
            <w:szCs w:val="24"/>
          </w:rPr>
          <w:t>John Montagu, 4th Earl of Sandwich</w:t>
        </w:r>
      </w:hyperlink>
      <w:r w:rsidRPr="00A94A25">
        <w:rPr>
          <w:rFonts w:ascii="Arial" w:eastAsia="Times New Roman" w:hAnsi="Arial" w:cs="Arial"/>
          <w:sz w:val="24"/>
          <w:szCs w:val="24"/>
        </w:rPr>
        <w:t>.</w:t>
      </w:r>
    </w:p>
    <w:p w:rsidR="00B046B3" w:rsidRPr="00A94A25" w:rsidRDefault="00B046B3" w:rsidP="00B046B3">
      <w:pPr>
        <w:spacing w:after="0"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1619250" cy="1219200"/>
            <wp:effectExtent l="19050" t="0" r="0" b="0"/>
            <wp:docPr id="4" name="Picture 4" descr="http://upload.wikimedia.org/wikipedia/commons/thumb/f/fa/Sandwich9200280.jpg/170px-Sandwich920028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f/fa/Sandwich9200280.jpg/170px-Sandwich9200280.jpg">
                      <a:hlinkClick r:id="rId23"/>
                    </pic:cNvPr>
                    <pic:cNvPicPr>
                      <a:picLocks noChangeAspect="1" noChangeArrowheads="1"/>
                    </pic:cNvPicPr>
                  </pic:nvPicPr>
                  <pic:blipFill>
                    <a:blip r:embed="rId24"/>
                    <a:srcRect/>
                    <a:stretch>
                      <a:fillRect/>
                    </a:stretch>
                  </pic:blipFill>
                  <pic:spPr bwMode="auto">
                    <a:xfrm>
                      <a:off x="0" y="0"/>
                      <a:ext cx="1619250" cy="1219200"/>
                    </a:xfrm>
                    <a:prstGeom prst="rect">
                      <a:avLst/>
                    </a:prstGeom>
                    <a:noFill/>
                    <a:ln w="9525">
                      <a:noFill/>
                      <a:miter lim="800000"/>
                      <a:headEnd/>
                      <a:tailEnd/>
                    </a:ln>
                  </pic:spPr>
                </pic:pic>
              </a:graphicData>
            </a:graphic>
          </wp:inline>
        </w:drawing>
      </w:r>
    </w:p>
    <w:p w:rsidR="00B046B3" w:rsidRPr="00A94A25" w:rsidRDefault="00B046B3" w:rsidP="00B046B3">
      <w:pPr>
        <w:spacing w:after="0" w:line="240" w:lineRule="auto"/>
        <w:rPr>
          <w:rFonts w:ascii="Arial" w:eastAsia="Times New Roman" w:hAnsi="Arial" w:cs="Arial"/>
          <w:sz w:val="24"/>
          <w:szCs w:val="24"/>
        </w:rPr>
      </w:pPr>
    </w:p>
    <w:p w:rsidR="00B046B3" w:rsidRPr="00A94A25" w:rsidRDefault="00B046B3" w:rsidP="00B046B3">
      <w:pPr>
        <w:spacing w:after="0" w:line="240" w:lineRule="auto"/>
        <w:rPr>
          <w:rFonts w:ascii="Arial" w:eastAsia="Times New Roman" w:hAnsi="Arial" w:cs="Arial"/>
          <w:sz w:val="24"/>
          <w:szCs w:val="24"/>
        </w:rPr>
      </w:pPr>
      <w:r w:rsidRPr="00A94A25">
        <w:rPr>
          <w:rFonts w:ascii="Arial" w:eastAsia="Times New Roman" w:hAnsi="Arial" w:cs="Arial"/>
          <w:sz w:val="24"/>
          <w:szCs w:val="24"/>
        </w:rPr>
        <w:t>English sandwiches, crustless on a plate</w:t>
      </w:r>
    </w:p>
    <w:p w:rsidR="00B046B3" w:rsidRPr="00A94A25" w:rsidRDefault="00B046B3" w:rsidP="00B046B3">
      <w:pPr>
        <w:spacing w:after="0"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1619250" cy="1219200"/>
            <wp:effectExtent l="19050" t="0" r="0" b="0"/>
            <wp:docPr id="6" name="Picture 6" descr="http://upload.wikimedia.org/wikipedia/commons/thumb/5/55/EggSandwich.JPG/170px-EggSandwich.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5/55/EggSandwich.JPG/170px-EggSandwich.JPG">
                      <a:hlinkClick r:id="rId25"/>
                    </pic:cNvPr>
                    <pic:cNvPicPr>
                      <a:picLocks noChangeAspect="1" noChangeArrowheads="1"/>
                    </pic:cNvPicPr>
                  </pic:nvPicPr>
                  <pic:blipFill>
                    <a:blip r:embed="rId26"/>
                    <a:srcRect/>
                    <a:stretch>
                      <a:fillRect/>
                    </a:stretch>
                  </pic:blipFill>
                  <pic:spPr bwMode="auto">
                    <a:xfrm>
                      <a:off x="0" y="0"/>
                      <a:ext cx="1619250" cy="1219200"/>
                    </a:xfrm>
                    <a:prstGeom prst="rect">
                      <a:avLst/>
                    </a:prstGeom>
                    <a:noFill/>
                    <a:ln w="9525">
                      <a:noFill/>
                      <a:miter lim="800000"/>
                      <a:headEnd/>
                      <a:tailEnd/>
                    </a:ln>
                  </pic:spPr>
                </pic:pic>
              </a:graphicData>
            </a:graphic>
          </wp:inline>
        </w:drawing>
      </w:r>
    </w:p>
    <w:p w:rsidR="00B046B3" w:rsidRPr="00A94A25" w:rsidRDefault="00B046B3" w:rsidP="00B046B3">
      <w:pPr>
        <w:spacing w:after="0" w:line="240" w:lineRule="auto"/>
        <w:rPr>
          <w:rFonts w:ascii="Arial" w:eastAsia="Times New Roman" w:hAnsi="Arial" w:cs="Arial"/>
          <w:sz w:val="24"/>
          <w:szCs w:val="24"/>
        </w:rPr>
      </w:pPr>
    </w:p>
    <w:p w:rsidR="00B046B3" w:rsidRPr="00A94A25" w:rsidRDefault="00B046B3" w:rsidP="00B046B3">
      <w:pPr>
        <w:spacing w:after="0" w:line="240" w:lineRule="auto"/>
        <w:rPr>
          <w:rFonts w:ascii="Arial" w:eastAsia="Times New Roman" w:hAnsi="Arial" w:cs="Arial"/>
          <w:sz w:val="24"/>
          <w:szCs w:val="24"/>
        </w:rPr>
      </w:pPr>
      <w:r w:rsidRPr="00A94A25">
        <w:rPr>
          <w:rFonts w:ascii="Arial" w:eastAsia="Times New Roman" w:hAnsi="Arial" w:cs="Arial"/>
          <w:sz w:val="24"/>
          <w:szCs w:val="24"/>
        </w:rPr>
        <w:lastRenderedPageBreak/>
        <w:t xml:space="preserve">Sandwich with </w:t>
      </w:r>
      <w:hyperlink r:id="rId27" w:tooltip="Egg (food)" w:history="1">
        <w:r w:rsidRPr="00A94A25">
          <w:rPr>
            <w:rFonts w:ascii="Arial" w:eastAsia="Times New Roman" w:hAnsi="Arial" w:cs="Arial"/>
            <w:sz w:val="24"/>
            <w:szCs w:val="24"/>
          </w:rPr>
          <w:t>fried egg</w:t>
        </w:r>
      </w:hyperlink>
      <w:r w:rsidRPr="00A94A25">
        <w:rPr>
          <w:rFonts w:ascii="Arial" w:eastAsia="Times New Roman" w:hAnsi="Arial" w:cs="Arial"/>
          <w:sz w:val="24"/>
          <w:szCs w:val="24"/>
        </w:rPr>
        <w:t>, tomato and cucumber</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 xml:space="preserve">The ancient Jewish sage </w:t>
      </w:r>
      <w:hyperlink r:id="rId28" w:tooltip="Hillel the Elder" w:history="1">
        <w:r w:rsidRPr="00A94A25">
          <w:rPr>
            <w:rFonts w:ascii="Arial" w:eastAsia="Times New Roman" w:hAnsi="Arial" w:cs="Arial"/>
            <w:sz w:val="24"/>
            <w:szCs w:val="24"/>
          </w:rPr>
          <w:t>Hillel the Elder</w:t>
        </w:r>
      </w:hyperlink>
      <w:r w:rsidRPr="00A94A25">
        <w:rPr>
          <w:rFonts w:ascii="Arial" w:eastAsia="Times New Roman" w:hAnsi="Arial" w:cs="Arial"/>
          <w:sz w:val="24"/>
          <w:szCs w:val="24"/>
        </w:rPr>
        <w:t xml:space="preserve"> is said to have wrapped meat from the </w:t>
      </w:r>
      <w:hyperlink r:id="rId29" w:tooltip="Korban Pesach" w:history="1">
        <w:r w:rsidRPr="00A94A25">
          <w:rPr>
            <w:rFonts w:ascii="Arial" w:eastAsia="Times New Roman" w:hAnsi="Arial" w:cs="Arial"/>
            <w:sz w:val="24"/>
            <w:szCs w:val="24"/>
          </w:rPr>
          <w:t>Paschal lamb</w:t>
        </w:r>
      </w:hyperlink>
      <w:r w:rsidRPr="00A94A25">
        <w:rPr>
          <w:rFonts w:ascii="Arial" w:eastAsia="Times New Roman" w:hAnsi="Arial" w:cs="Arial"/>
          <w:sz w:val="24"/>
          <w:szCs w:val="24"/>
        </w:rPr>
        <w:t xml:space="preserve"> and </w:t>
      </w:r>
      <w:hyperlink r:id="rId30" w:tooltip="Maror" w:history="1">
        <w:r w:rsidRPr="00A94A25">
          <w:rPr>
            <w:rFonts w:ascii="Arial" w:eastAsia="Times New Roman" w:hAnsi="Arial" w:cs="Arial"/>
            <w:sz w:val="24"/>
            <w:szCs w:val="24"/>
          </w:rPr>
          <w:t>bitter herbs</w:t>
        </w:r>
      </w:hyperlink>
      <w:r w:rsidRPr="00A94A25">
        <w:rPr>
          <w:rFonts w:ascii="Arial" w:eastAsia="Times New Roman" w:hAnsi="Arial" w:cs="Arial"/>
          <w:sz w:val="24"/>
          <w:szCs w:val="24"/>
        </w:rPr>
        <w:t xml:space="preserve"> between two pieces of old-fashioned soft </w:t>
      </w:r>
      <w:hyperlink r:id="rId31" w:tooltip="Matzah" w:history="1">
        <w:r w:rsidRPr="00A94A25">
          <w:rPr>
            <w:rFonts w:ascii="Arial" w:eastAsia="Times New Roman" w:hAnsi="Arial" w:cs="Arial"/>
            <w:sz w:val="24"/>
            <w:szCs w:val="24"/>
          </w:rPr>
          <w:t>matzah</w:t>
        </w:r>
      </w:hyperlink>
      <w:r w:rsidRPr="00A94A25">
        <w:rPr>
          <w:rFonts w:ascii="Arial" w:eastAsia="Times New Roman" w:hAnsi="Arial" w:cs="Arial"/>
          <w:sz w:val="24"/>
          <w:szCs w:val="24"/>
        </w:rPr>
        <w:t xml:space="preserve">, flat, unleavened bread, during </w:t>
      </w:r>
      <w:hyperlink r:id="rId32" w:tooltip="Passover" w:history="1">
        <w:r w:rsidRPr="00A94A25">
          <w:rPr>
            <w:rFonts w:ascii="Arial" w:eastAsia="Times New Roman" w:hAnsi="Arial" w:cs="Arial"/>
            <w:sz w:val="24"/>
            <w:szCs w:val="24"/>
          </w:rPr>
          <w:t>Passover</w:t>
        </w:r>
      </w:hyperlink>
      <w:r w:rsidRPr="00A94A25">
        <w:rPr>
          <w:rFonts w:ascii="Arial" w:eastAsia="Times New Roman" w:hAnsi="Arial" w:cs="Arial"/>
          <w:sz w:val="24"/>
          <w:szCs w:val="24"/>
        </w:rPr>
        <w:t xml:space="preserve"> in the manner of a modern "wrap" sandwich made with </w:t>
      </w:r>
      <w:hyperlink r:id="rId33" w:tooltip="Flatbread" w:history="1">
        <w:r w:rsidRPr="00A94A25">
          <w:rPr>
            <w:rFonts w:ascii="Arial" w:eastAsia="Times New Roman" w:hAnsi="Arial" w:cs="Arial"/>
            <w:sz w:val="24"/>
            <w:szCs w:val="24"/>
          </w:rPr>
          <w:t>flatbread</w:t>
        </w:r>
      </w:hyperlink>
      <w:r w:rsidRPr="00A94A25">
        <w:rPr>
          <w:rFonts w:ascii="Arial" w:eastAsia="Times New Roman" w:hAnsi="Arial" w:cs="Arial"/>
          <w:sz w:val="24"/>
          <w:szCs w:val="24"/>
        </w:rPr>
        <w:t>. Flat breads of only slightly varying kinds have long been used to scoop or wrap small amounts of food en route from platter to mouth throughout Western Asia and northern Africa. From Morocco to Ethiopia to India, bread is baked in flat rounds, contrasting with the European loaf tradition.</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 xml:space="preserve">During the </w:t>
      </w:r>
      <w:hyperlink r:id="rId34" w:tooltip="Middle Ages" w:history="1">
        <w:r w:rsidRPr="00A94A25">
          <w:rPr>
            <w:rFonts w:ascii="Arial" w:eastAsia="Times New Roman" w:hAnsi="Arial" w:cs="Arial"/>
            <w:sz w:val="24"/>
            <w:szCs w:val="24"/>
          </w:rPr>
          <w:t>Middle Ages</w:t>
        </w:r>
      </w:hyperlink>
      <w:r w:rsidRPr="00A94A25">
        <w:rPr>
          <w:rFonts w:ascii="Arial" w:eastAsia="Times New Roman" w:hAnsi="Arial" w:cs="Arial"/>
          <w:sz w:val="24"/>
          <w:szCs w:val="24"/>
        </w:rPr>
        <w:t xml:space="preserve"> in Europe, thick slabs of coarse and usually </w:t>
      </w:r>
      <w:hyperlink r:id="rId35" w:tooltip="Staling" w:history="1">
        <w:r w:rsidRPr="00A94A25">
          <w:rPr>
            <w:rFonts w:ascii="Arial" w:eastAsia="Times New Roman" w:hAnsi="Arial" w:cs="Arial"/>
            <w:sz w:val="24"/>
            <w:szCs w:val="24"/>
          </w:rPr>
          <w:t>stale bread</w:t>
        </w:r>
      </w:hyperlink>
      <w:r w:rsidRPr="00A94A25">
        <w:rPr>
          <w:rFonts w:ascii="Arial" w:eastAsia="Times New Roman" w:hAnsi="Arial" w:cs="Arial"/>
          <w:sz w:val="24"/>
          <w:szCs w:val="24"/>
        </w:rPr>
        <w:t>, called "</w:t>
      </w:r>
      <w:hyperlink r:id="rId36" w:tooltip="Trencher (tableware)" w:history="1">
        <w:r w:rsidRPr="00A94A25">
          <w:rPr>
            <w:rFonts w:ascii="Arial" w:eastAsia="Times New Roman" w:hAnsi="Arial" w:cs="Arial"/>
            <w:sz w:val="24"/>
            <w:szCs w:val="24"/>
          </w:rPr>
          <w:t>trenchers</w:t>
        </w:r>
      </w:hyperlink>
      <w:r w:rsidRPr="00A94A25">
        <w:rPr>
          <w:rFonts w:ascii="Arial" w:eastAsia="Times New Roman" w:hAnsi="Arial" w:cs="Arial"/>
          <w:sz w:val="24"/>
          <w:szCs w:val="24"/>
        </w:rPr>
        <w:t>", were used as plates.</w:t>
      </w:r>
      <w:hyperlink r:id="rId37" w:anchor="cite_note-4" w:history="1">
        <w:r w:rsidRPr="00A94A25">
          <w:rPr>
            <w:rFonts w:ascii="Arial" w:eastAsia="Times New Roman" w:hAnsi="Arial" w:cs="Arial"/>
            <w:sz w:val="24"/>
            <w:szCs w:val="24"/>
            <w:vertAlign w:val="superscript"/>
          </w:rPr>
          <w:t>[5]</w:t>
        </w:r>
      </w:hyperlink>
      <w:r w:rsidRPr="00A94A25">
        <w:rPr>
          <w:rFonts w:ascii="Arial" w:eastAsia="Times New Roman" w:hAnsi="Arial" w:cs="Arial"/>
          <w:sz w:val="24"/>
          <w:szCs w:val="24"/>
        </w:rPr>
        <w:t xml:space="preserve"> After a meal, the food-soaked trencher was fed to a dog or to beggars at the tables of the wealthy, and eaten by diners in more modest circumstances. Trenchers were the precursors of </w:t>
      </w:r>
      <w:hyperlink r:id="rId38" w:tooltip="Open sandwich" w:history="1">
        <w:r w:rsidRPr="00A94A25">
          <w:rPr>
            <w:rFonts w:ascii="Arial" w:eastAsia="Times New Roman" w:hAnsi="Arial" w:cs="Arial"/>
            <w:sz w:val="24"/>
            <w:szCs w:val="24"/>
          </w:rPr>
          <w:t>open-face sandwiches</w:t>
        </w:r>
      </w:hyperlink>
      <w:r w:rsidRPr="00A94A25">
        <w:rPr>
          <w:rFonts w:ascii="Arial" w:eastAsia="Times New Roman" w:hAnsi="Arial" w:cs="Arial"/>
          <w:sz w:val="24"/>
          <w:szCs w:val="24"/>
        </w:rPr>
        <w:t>.</w:t>
      </w:r>
      <w:hyperlink r:id="rId39" w:anchor="cite_note-What.27s_Cooking_America-5" w:history="1">
        <w:r w:rsidRPr="00A94A25">
          <w:rPr>
            <w:rFonts w:ascii="Arial" w:eastAsia="Times New Roman" w:hAnsi="Arial" w:cs="Arial"/>
            <w:sz w:val="24"/>
            <w:szCs w:val="24"/>
            <w:vertAlign w:val="superscript"/>
          </w:rPr>
          <w:t>[6]</w:t>
        </w:r>
      </w:hyperlink>
      <w:r w:rsidRPr="00A94A25">
        <w:rPr>
          <w:rFonts w:ascii="Arial" w:eastAsia="Times New Roman" w:hAnsi="Arial" w:cs="Arial"/>
          <w:sz w:val="24"/>
          <w:szCs w:val="24"/>
        </w:rPr>
        <w:t xml:space="preserve"> The immediate cultural precursor with a direct connection to the English sandwich was to be found in the Netherlands of the 17th century, where the naturalist </w:t>
      </w:r>
      <w:hyperlink r:id="rId40" w:tooltip="John Ray" w:history="1">
        <w:r w:rsidRPr="00A94A25">
          <w:rPr>
            <w:rFonts w:ascii="Arial" w:eastAsia="Times New Roman" w:hAnsi="Arial" w:cs="Arial"/>
            <w:sz w:val="24"/>
            <w:szCs w:val="24"/>
          </w:rPr>
          <w:t>John Ray</w:t>
        </w:r>
      </w:hyperlink>
      <w:r w:rsidRPr="00A94A25">
        <w:rPr>
          <w:rFonts w:ascii="Arial" w:eastAsia="Times New Roman" w:hAnsi="Arial" w:cs="Arial"/>
          <w:sz w:val="24"/>
          <w:szCs w:val="24"/>
        </w:rPr>
        <w:t xml:space="preserve"> observed</w:t>
      </w:r>
      <w:hyperlink r:id="rId41" w:anchor="cite_note-6" w:history="1">
        <w:r w:rsidRPr="00A94A25">
          <w:rPr>
            <w:rFonts w:ascii="Arial" w:eastAsia="Times New Roman" w:hAnsi="Arial" w:cs="Arial"/>
            <w:sz w:val="24"/>
            <w:szCs w:val="24"/>
            <w:vertAlign w:val="superscript"/>
          </w:rPr>
          <w:t>[7]</w:t>
        </w:r>
      </w:hyperlink>
      <w:r w:rsidRPr="00A94A25">
        <w:rPr>
          <w:rFonts w:ascii="Arial" w:eastAsia="Times New Roman" w:hAnsi="Arial" w:cs="Arial"/>
          <w:sz w:val="24"/>
          <w:szCs w:val="24"/>
        </w:rPr>
        <w:t xml:space="preserve"> that in the taverns beef hung from the rafters "which they cut into thin slices and eat with bread and butter laying the slices upon the butter"— explanatory specifications that reveal the Dutch </w:t>
      </w:r>
      <w:r w:rsidRPr="00A94A25">
        <w:rPr>
          <w:rFonts w:ascii="Arial" w:eastAsia="Times New Roman" w:hAnsi="Arial" w:cs="Arial"/>
          <w:iCs/>
          <w:sz w:val="24"/>
          <w:szCs w:val="24"/>
        </w:rPr>
        <w:t>belegde broodje</w:t>
      </w:r>
      <w:r w:rsidRPr="00A94A25">
        <w:rPr>
          <w:rFonts w:ascii="Arial" w:eastAsia="Times New Roman" w:hAnsi="Arial" w:cs="Arial"/>
          <w:sz w:val="24"/>
          <w:szCs w:val="24"/>
        </w:rPr>
        <w:t>, open faced sandwich, was as yet unfamiliar in England.</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 xml:space="preserve">Initially perceived as food men shared while gaming and drinking at night, the sandwich slowly began appearing in polite society as a late-night meal among the </w:t>
      </w:r>
      <w:hyperlink r:id="rId42" w:tooltip="Aristocracy" w:history="1">
        <w:r w:rsidRPr="00A94A25">
          <w:rPr>
            <w:rFonts w:ascii="Arial" w:eastAsia="Times New Roman" w:hAnsi="Arial" w:cs="Arial"/>
            <w:sz w:val="24"/>
            <w:szCs w:val="24"/>
          </w:rPr>
          <w:t>aristocracy</w:t>
        </w:r>
      </w:hyperlink>
      <w:r w:rsidRPr="00A94A25">
        <w:rPr>
          <w:rFonts w:ascii="Arial" w:eastAsia="Times New Roman" w:hAnsi="Arial" w:cs="Arial"/>
          <w:sz w:val="24"/>
          <w:szCs w:val="24"/>
        </w:rPr>
        <w:t>. The sandwich's popularity in Spain and England increased dramatically during the 19th century, when the rise of an industrial society and the working classes made fast, portable, and inexpensive meals essential.</w:t>
      </w:r>
      <w:hyperlink r:id="rId43" w:anchor="cite_note-encyc-7" w:history="1">
        <w:r w:rsidRPr="00A94A25">
          <w:rPr>
            <w:rFonts w:ascii="Arial" w:eastAsia="Times New Roman" w:hAnsi="Arial" w:cs="Arial"/>
            <w:sz w:val="24"/>
            <w:szCs w:val="24"/>
            <w:vertAlign w:val="superscript"/>
          </w:rPr>
          <w:t>[8]</w:t>
        </w:r>
      </w:hyperlink>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 xml:space="preserve">It was at the same time that the sandwich finally began to appear outside of Europe. In the United States, the sandwich was first promoted as an elaborate meal at supper. By the early 20th century, as bread became a </w:t>
      </w:r>
      <w:hyperlink r:id="rId44" w:tooltip="Staple food" w:history="1">
        <w:r w:rsidRPr="00A94A25">
          <w:rPr>
            <w:rFonts w:ascii="Arial" w:eastAsia="Times New Roman" w:hAnsi="Arial" w:cs="Arial"/>
            <w:sz w:val="24"/>
            <w:szCs w:val="24"/>
          </w:rPr>
          <w:t>staple</w:t>
        </w:r>
      </w:hyperlink>
      <w:r w:rsidRPr="00A94A25">
        <w:rPr>
          <w:rFonts w:ascii="Arial" w:eastAsia="Times New Roman" w:hAnsi="Arial" w:cs="Arial"/>
          <w:sz w:val="24"/>
          <w:szCs w:val="24"/>
        </w:rPr>
        <w:t xml:space="preserve"> of the American diet, the sandwich became the same kind of popular, quick meal as was already widespread in the </w:t>
      </w:r>
      <w:hyperlink r:id="rId45" w:tooltip="Mediterranean diet" w:history="1">
        <w:r w:rsidRPr="00A94A25">
          <w:rPr>
            <w:rFonts w:ascii="Arial" w:eastAsia="Times New Roman" w:hAnsi="Arial" w:cs="Arial"/>
            <w:sz w:val="24"/>
            <w:szCs w:val="24"/>
          </w:rPr>
          <w:t>Mediterranean</w:t>
        </w:r>
      </w:hyperlink>
      <w:r w:rsidRPr="00A94A25">
        <w:rPr>
          <w:rFonts w:ascii="Arial" w:eastAsia="Times New Roman" w:hAnsi="Arial" w:cs="Arial"/>
          <w:sz w:val="24"/>
          <w:szCs w:val="24"/>
        </w:rPr>
        <w:t>.</w:t>
      </w:r>
      <w:r w:rsidR="00634F68" w:rsidRPr="00A94A25">
        <w:rPr>
          <w:rFonts w:ascii="Arial" w:eastAsia="Times New Roman" w:hAnsi="Arial" w:cs="Arial"/>
          <w:sz w:val="24"/>
          <w:szCs w:val="24"/>
        </w:rPr>
        <w:t xml:space="preserve"> </w:t>
      </w:r>
    </w:p>
    <w:p w:rsidR="00B046B3" w:rsidRPr="00A94A25" w:rsidRDefault="00B046B3" w:rsidP="00B046B3">
      <w:pPr>
        <w:spacing w:before="100" w:beforeAutospacing="1" w:after="100" w:afterAutospacing="1" w:line="240" w:lineRule="auto"/>
        <w:outlineLvl w:val="2"/>
        <w:rPr>
          <w:rFonts w:ascii="Arial" w:eastAsia="Times New Roman" w:hAnsi="Arial" w:cs="Arial"/>
          <w:b/>
          <w:bCs/>
          <w:sz w:val="27"/>
          <w:szCs w:val="27"/>
        </w:rPr>
      </w:pPr>
      <w:r w:rsidRPr="00A94A25">
        <w:rPr>
          <w:rFonts w:ascii="Arial" w:eastAsia="Times New Roman" w:hAnsi="Arial" w:cs="Arial"/>
          <w:b/>
          <w:bCs/>
          <w:sz w:val="27"/>
          <w:szCs w:val="27"/>
        </w:rPr>
        <w:t>Etymology</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 xml:space="preserve">The first written usage of the English word appeared in </w:t>
      </w:r>
      <w:hyperlink r:id="rId46" w:tooltip="Edward Gibbon" w:history="1">
        <w:r w:rsidRPr="00A94A25">
          <w:rPr>
            <w:rFonts w:ascii="Arial" w:eastAsia="Times New Roman" w:hAnsi="Arial" w:cs="Arial"/>
            <w:sz w:val="24"/>
            <w:szCs w:val="24"/>
          </w:rPr>
          <w:t>Edward Gibbon</w:t>
        </w:r>
      </w:hyperlink>
      <w:r w:rsidRPr="00A94A25">
        <w:rPr>
          <w:rFonts w:ascii="Arial" w:eastAsia="Times New Roman" w:hAnsi="Arial" w:cs="Arial"/>
          <w:sz w:val="24"/>
          <w:szCs w:val="24"/>
        </w:rPr>
        <w:t>'s journal, in longhand, referring to "bits of cold meat" as a "Sandwich".</w:t>
      </w:r>
      <w:hyperlink r:id="rId47" w:anchor="cite_note-8" w:history="1">
        <w:r w:rsidRPr="00A94A25">
          <w:rPr>
            <w:rFonts w:ascii="Arial" w:eastAsia="Times New Roman" w:hAnsi="Arial" w:cs="Arial"/>
            <w:sz w:val="24"/>
            <w:szCs w:val="24"/>
            <w:vertAlign w:val="superscript"/>
          </w:rPr>
          <w:t>[9]</w:t>
        </w:r>
      </w:hyperlink>
      <w:r w:rsidRPr="00A94A25">
        <w:rPr>
          <w:rFonts w:ascii="Arial" w:eastAsia="Times New Roman" w:hAnsi="Arial" w:cs="Arial"/>
          <w:sz w:val="24"/>
          <w:szCs w:val="24"/>
        </w:rPr>
        <w:t xml:space="preserve"> It was named after </w:t>
      </w:r>
      <w:hyperlink r:id="rId48" w:tooltip="John Montagu, 4th Earl of Sandwich" w:history="1">
        <w:r w:rsidRPr="00A94A25">
          <w:rPr>
            <w:rFonts w:ascii="Arial" w:eastAsia="Times New Roman" w:hAnsi="Arial" w:cs="Arial"/>
            <w:sz w:val="24"/>
            <w:szCs w:val="24"/>
          </w:rPr>
          <w:t>John Montagu, 4th Earl of Sandwich</w:t>
        </w:r>
      </w:hyperlink>
      <w:r w:rsidRPr="00A94A25">
        <w:rPr>
          <w:rFonts w:ascii="Arial" w:eastAsia="Times New Roman" w:hAnsi="Arial" w:cs="Arial"/>
          <w:sz w:val="24"/>
          <w:szCs w:val="24"/>
        </w:rPr>
        <w:t xml:space="preserve">, an 18th-century English </w:t>
      </w:r>
      <w:hyperlink r:id="rId49" w:tooltip="Aristocracy" w:history="1">
        <w:r w:rsidRPr="00A94A25">
          <w:rPr>
            <w:rFonts w:ascii="Arial" w:eastAsia="Times New Roman" w:hAnsi="Arial" w:cs="Arial"/>
            <w:sz w:val="24"/>
            <w:szCs w:val="24"/>
          </w:rPr>
          <w:t>aristocrat</w:t>
        </w:r>
      </w:hyperlink>
      <w:r w:rsidRPr="00A94A25">
        <w:rPr>
          <w:rFonts w:ascii="Arial" w:eastAsia="Times New Roman" w:hAnsi="Arial" w:cs="Arial"/>
          <w:sz w:val="24"/>
          <w:szCs w:val="24"/>
        </w:rPr>
        <w:t xml:space="preserve">, although he was neither the inventor nor sustainer of the food. It is said that he ordered his valet to bring him meat tucked between two pieces of bread, and because Montagu also happened to be the Fourth Earl of Sandwich, others began to order </w:t>
      </w:r>
      <w:r w:rsidRPr="00A94A25">
        <w:rPr>
          <w:rFonts w:ascii="Arial" w:eastAsia="Times New Roman" w:hAnsi="Arial" w:cs="Arial"/>
          <w:iCs/>
          <w:sz w:val="24"/>
          <w:szCs w:val="24"/>
        </w:rPr>
        <w:t>"the same as Sandwich!"</w:t>
      </w:r>
      <w:hyperlink r:id="rId50" w:anchor="cite_note-9" w:history="1">
        <w:r w:rsidRPr="00A94A25">
          <w:rPr>
            <w:rFonts w:ascii="Arial" w:eastAsia="Times New Roman" w:hAnsi="Arial" w:cs="Arial"/>
            <w:sz w:val="24"/>
            <w:szCs w:val="24"/>
            <w:vertAlign w:val="superscript"/>
          </w:rPr>
          <w:t>[10]</w:t>
        </w:r>
      </w:hyperlink>
      <w:hyperlink r:id="rId51" w:anchor="cite_note-What.27s_Cooking_America-5" w:history="1">
        <w:r w:rsidRPr="00A94A25">
          <w:rPr>
            <w:rFonts w:ascii="Arial" w:eastAsia="Times New Roman" w:hAnsi="Arial" w:cs="Arial"/>
            <w:sz w:val="24"/>
            <w:szCs w:val="24"/>
            <w:vertAlign w:val="superscript"/>
          </w:rPr>
          <w:t>[6]</w:t>
        </w:r>
      </w:hyperlink>
      <w:r w:rsidRPr="00A94A25">
        <w:rPr>
          <w:rFonts w:ascii="Arial" w:eastAsia="Times New Roman" w:hAnsi="Arial" w:cs="Arial"/>
          <w:sz w:val="24"/>
          <w:szCs w:val="24"/>
        </w:rPr>
        <w:t xml:space="preserve"> It is said that Lord Sandwich was fond of this form of food because it allowed him to continue playing cards, particularly </w:t>
      </w:r>
      <w:hyperlink r:id="rId52" w:tooltip="Cribbage" w:history="1">
        <w:r w:rsidRPr="00A94A25">
          <w:rPr>
            <w:rFonts w:ascii="Arial" w:eastAsia="Times New Roman" w:hAnsi="Arial" w:cs="Arial"/>
            <w:sz w:val="24"/>
            <w:szCs w:val="24"/>
          </w:rPr>
          <w:t>cribbage</w:t>
        </w:r>
      </w:hyperlink>
      <w:r w:rsidRPr="00A94A25">
        <w:rPr>
          <w:rFonts w:ascii="Arial" w:eastAsia="Times New Roman" w:hAnsi="Arial" w:cs="Arial"/>
          <w:sz w:val="24"/>
          <w:szCs w:val="24"/>
        </w:rPr>
        <w:t>, while eating without getting his cards greasy from eating meat with his bare hands.</w:t>
      </w:r>
      <w:r w:rsidR="00F963E4" w:rsidRPr="00A94A25">
        <w:rPr>
          <w:rFonts w:ascii="Arial" w:eastAsia="Times New Roman" w:hAnsi="Arial" w:cs="Arial"/>
          <w:sz w:val="24"/>
          <w:szCs w:val="24"/>
        </w:rPr>
        <w:t xml:space="preserve"> </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lastRenderedPageBreak/>
        <w:t xml:space="preserve">The rumour in its familiar form appeared in </w:t>
      </w:r>
      <w:hyperlink r:id="rId53" w:tooltip="Pierre-Jean Grosley" w:history="1">
        <w:r w:rsidRPr="00A94A25">
          <w:rPr>
            <w:rFonts w:ascii="Arial" w:eastAsia="Times New Roman" w:hAnsi="Arial" w:cs="Arial"/>
            <w:sz w:val="24"/>
            <w:szCs w:val="24"/>
          </w:rPr>
          <w:t>Pierre-Jean Grosley</w:t>
        </w:r>
      </w:hyperlink>
      <w:r w:rsidRPr="00A94A25">
        <w:rPr>
          <w:rFonts w:ascii="Arial" w:eastAsia="Times New Roman" w:hAnsi="Arial" w:cs="Arial"/>
          <w:sz w:val="24"/>
          <w:szCs w:val="24"/>
        </w:rPr>
        <w:t xml:space="preserve">'s </w:t>
      </w:r>
      <w:r w:rsidRPr="00A94A25">
        <w:rPr>
          <w:rFonts w:ascii="Arial" w:eastAsia="Times New Roman" w:hAnsi="Arial" w:cs="Arial"/>
          <w:iCs/>
          <w:sz w:val="24"/>
          <w:szCs w:val="24"/>
        </w:rPr>
        <w:t>Londres</w:t>
      </w:r>
      <w:r w:rsidRPr="00A94A25">
        <w:rPr>
          <w:rFonts w:ascii="Arial" w:eastAsia="Times New Roman" w:hAnsi="Arial" w:cs="Arial"/>
          <w:sz w:val="24"/>
          <w:szCs w:val="24"/>
        </w:rPr>
        <w:t xml:space="preserve"> (Neichatel, 1770), translated as </w:t>
      </w:r>
      <w:r w:rsidRPr="00A94A25">
        <w:rPr>
          <w:rFonts w:ascii="Arial" w:eastAsia="Times New Roman" w:hAnsi="Arial" w:cs="Arial"/>
          <w:iCs/>
          <w:sz w:val="24"/>
          <w:szCs w:val="24"/>
        </w:rPr>
        <w:t>A Tour to London</w:t>
      </w:r>
      <w:r w:rsidRPr="00A94A25">
        <w:rPr>
          <w:rFonts w:ascii="Arial" w:eastAsia="Times New Roman" w:hAnsi="Arial" w:cs="Arial"/>
          <w:sz w:val="24"/>
          <w:szCs w:val="24"/>
        </w:rPr>
        <w:t xml:space="preserve"> 1772; Grosley's impressions had been formed during a year in London in 1765. The sober alternative is provided by Sandwich's biographer, </w:t>
      </w:r>
      <w:hyperlink r:id="rId54" w:tooltip="N. A. M. Rodger" w:history="1">
        <w:r w:rsidRPr="00A94A25">
          <w:rPr>
            <w:rFonts w:ascii="Arial" w:eastAsia="Times New Roman" w:hAnsi="Arial" w:cs="Arial"/>
            <w:sz w:val="24"/>
            <w:szCs w:val="24"/>
          </w:rPr>
          <w:t>N. A. M. Rodger</w:t>
        </w:r>
      </w:hyperlink>
      <w:r w:rsidRPr="00A94A25">
        <w:rPr>
          <w:rFonts w:ascii="Arial" w:eastAsia="Times New Roman" w:hAnsi="Arial" w:cs="Arial"/>
          <w:sz w:val="24"/>
          <w:szCs w:val="24"/>
        </w:rPr>
        <w:t>, who suggests Sandwich's commitments to the navy, to politics and the arts mean the first sandwich was more likely to have been consumed at his desk.</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Before being known as sandwiches, the food seems to simply have been known as "bread and meat" or "bread and cheese".</w:t>
      </w:r>
      <w:hyperlink r:id="rId55" w:anchor="cite_note-What.27s_Cooking_America-5" w:history="1">
        <w:r w:rsidRPr="00A94A25">
          <w:rPr>
            <w:rFonts w:ascii="Arial" w:eastAsia="Times New Roman" w:hAnsi="Arial" w:cs="Arial"/>
            <w:sz w:val="24"/>
            <w:szCs w:val="24"/>
            <w:vertAlign w:val="superscript"/>
          </w:rPr>
          <w:t>[6]</w:t>
        </w:r>
      </w:hyperlink>
    </w:p>
    <w:p w:rsidR="00B046B3" w:rsidRPr="00A94A25" w:rsidRDefault="00B046B3" w:rsidP="00B046B3">
      <w:pPr>
        <w:spacing w:before="100" w:beforeAutospacing="1" w:after="100" w:afterAutospacing="1" w:line="240" w:lineRule="auto"/>
        <w:outlineLvl w:val="2"/>
        <w:rPr>
          <w:rFonts w:ascii="Arial" w:eastAsia="Times New Roman" w:hAnsi="Arial" w:cs="Arial"/>
          <w:b/>
          <w:bCs/>
          <w:sz w:val="27"/>
          <w:szCs w:val="27"/>
        </w:rPr>
      </w:pPr>
      <w:r w:rsidRPr="00A94A25">
        <w:rPr>
          <w:rFonts w:ascii="Arial" w:eastAsia="Times New Roman" w:hAnsi="Arial" w:cs="Arial"/>
          <w:b/>
          <w:bCs/>
          <w:sz w:val="27"/>
          <w:szCs w:val="27"/>
        </w:rPr>
        <w:t>In India</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 xml:space="preserve">When the British first introduced the sandwich in </w:t>
      </w:r>
      <w:hyperlink r:id="rId56" w:tooltip="India" w:history="1">
        <w:r w:rsidRPr="00A94A25">
          <w:rPr>
            <w:rFonts w:ascii="Arial" w:eastAsia="Times New Roman" w:hAnsi="Arial" w:cs="Arial"/>
            <w:sz w:val="24"/>
            <w:szCs w:val="24"/>
          </w:rPr>
          <w:t>India</w:t>
        </w:r>
      </w:hyperlink>
      <w:r w:rsidRPr="00A94A25">
        <w:rPr>
          <w:rFonts w:ascii="Arial" w:eastAsia="Times New Roman" w:hAnsi="Arial" w:cs="Arial"/>
          <w:sz w:val="24"/>
          <w:szCs w:val="24"/>
        </w:rPr>
        <w:t xml:space="preserve">, the Indians called them </w:t>
      </w:r>
      <w:r w:rsidRPr="00A94A25">
        <w:rPr>
          <w:rFonts w:ascii="Arial" w:eastAsia="Times New Roman" w:hAnsi="Arial" w:cs="Arial"/>
          <w:iCs/>
          <w:sz w:val="24"/>
          <w:szCs w:val="24"/>
        </w:rPr>
        <w:t xml:space="preserve">double </w:t>
      </w:r>
      <w:hyperlink r:id="rId57" w:tooltip="Roti" w:history="1">
        <w:r w:rsidRPr="00A94A25">
          <w:rPr>
            <w:rFonts w:ascii="Arial" w:eastAsia="Times New Roman" w:hAnsi="Arial" w:cs="Arial"/>
            <w:iCs/>
            <w:sz w:val="24"/>
            <w:szCs w:val="24"/>
          </w:rPr>
          <w:t>roti</w:t>
        </w:r>
      </w:hyperlink>
      <w:r w:rsidRPr="00A94A25">
        <w:rPr>
          <w:rFonts w:ascii="Arial" w:eastAsia="Times New Roman" w:hAnsi="Arial" w:cs="Arial"/>
          <w:sz w:val="24"/>
          <w:szCs w:val="24"/>
        </w:rPr>
        <w:t xml:space="preserve"> (</w:t>
      </w:r>
      <w:r w:rsidRPr="00A94A25">
        <w:rPr>
          <w:rFonts w:ascii="Arial Unicode MS" w:eastAsia="Times New Roman" w:hAnsi="Arial Unicode MS" w:cs="Arial"/>
          <w:sz w:val="24"/>
          <w:szCs w:val="24"/>
        </w:rPr>
        <w:t>डबल</w:t>
      </w:r>
      <w:r w:rsidRPr="00A94A25">
        <w:rPr>
          <w:rFonts w:ascii="Arial" w:eastAsia="Times New Roman" w:hAnsi="Arial" w:cs="Arial"/>
          <w:sz w:val="24"/>
          <w:szCs w:val="24"/>
        </w:rPr>
        <w:t xml:space="preserve"> </w:t>
      </w:r>
      <w:r w:rsidRPr="00A94A25">
        <w:rPr>
          <w:rFonts w:ascii="Arial Unicode MS" w:eastAsia="Times New Roman" w:hAnsi="Arial Unicode MS" w:cs="Arial"/>
          <w:sz w:val="24"/>
          <w:szCs w:val="24"/>
        </w:rPr>
        <w:t>रोटी</w:t>
      </w:r>
      <w:r w:rsidRPr="00A94A25">
        <w:rPr>
          <w:rFonts w:ascii="Arial" w:eastAsia="Times New Roman" w:hAnsi="Arial" w:cs="Arial"/>
          <w:sz w:val="24"/>
          <w:szCs w:val="24"/>
        </w:rPr>
        <w:t>). This term has today become the broad term for all type of leavened bread even not put in a sandwich arrangement.</w:t>
      </w:r>
    </w:p>
    <w:p w:rsidR="00B046B3" w:rsidRPr="00A94A25" w:rsidRDefault="00B046B3" w:rsidP="00B046B3">
      <w:pPr>
        <w:spacing w:before="100" w:beforeAutospacing="1" w:after="100" w:afterAutospacing="1" w:line="240" w:lineRule="auto"/>
        <w:outlineLvl w:val="1"/>
        <w:rPr>
          <w:rFonts w:ascii="Arial" w:eastAsia="Times New Roman" w:hAnsi="Arial" w:cs="Arial"/>
          <w:b/>
          <w:bCs/>
          <w:sz w:val="36"/>
          <w:szCs w:val="36"/>
        </w:rPr>
      </w:pPr>
      <w:r w:rsidRPr="00A94A25">
        <w:rPr>
          <w:rFonts w:ascii="Arial" w:eastAsia="Times New Roman" w:hAnsi="Arial" w:cs="Arial"/>
          <w:b/>
          <w:bCs/>
          <w:sz w:val="36"/>
          <w:szCs w:val="36"/>
        </w:rPr>
        <w:t>Usage</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In the United States, a court in Boston, Massachusetts ruled that "sandwich" includes at least two slices of bread.</w:t>
      </w:r>
      <w:hyperlink r:id="rId58" w:anchor="cite_note-boston.com-0" w:history="1">
        <w:r w:rsidRPr="00A94A25">
          <w:rPr>
            <w:rFonts w:ascii="Arial" w:eastAsia="Times New Roman" w:hAnsi="Arial" w:cs="Arial"/>
            <w:sz w:val="24"/>
            <w:szCs w:val="24"/>
            <w:vertAlign w:val="superscript"/>
          </w:rPr>
          <w:t>[1]</w:t>
        </w:r>
      </w:hyperlink>
      <w:r w:rsidRPr="00A94A25">
        <w:rPr>
          <w:rFonts w:ascii="Arial" w:eastAsia="Times New Roman" w:hAnsi="Arial" w:cs="Arial"/>
          <w:sz w:val="24"/>
          <w:szCs w:val="24"/>
        </w:rPr>
        <w:t xml:space="preserve"> and "under this definition, this court finds that the term "sandwich" is not commonly understood to include </w:t>
      </w:r>
      <w:hyperlink r:id="rId59" w:tooltip="Burrito" w:history="1">
        <w:r w:rsidRPr="00A94A25">
          <w:rPr>
            <w:rFonts w:ascii="Arial" w:eastAsia="Times New Roman" w:hAnsi="Arial" w:cs="Arial"/>
            <w:sz w:val="24"/>
            <w:szCs w:val="24"/>
          </w:rPr>
          <w:t>burritos</w:t>
        </w:r>
      </w:hyperlink>
      <w:r w:rsidRPr="00A94A25">
        <w:rPr>
          <w:rFonts w:ascii="Arial" w:eastAsia="Times New Roman" w:hAnsi="Arial" w:cs="Arial"/>
          <w:sz w:val="24"/>
          <w:szCs w:val="24"/>
        </w:rPr>
        <w:t xml:space="preserve">, </w:t>
      </w:r>
      <w:hyperlink r:id="rId60" w:tooltip="Taco" w:history="1">
        <w:r w:rsidRPr="00A94A25">
          <w:rPr>
            <w:rFonts w:ascii="Arial" w:eastAsia="Times New Roman" w:hAnsi="Arial" w:cs="Arial"/>
            <w:sz w:val="24"/>
            <w:szCs w:val="24"/>
          </w:rPr>
          <w:t>tacos</w:t>
        </w:r>
      </w:hyperlink>
      <w:r w:rsidRPr="00A94A25">
        <w:rPr>
          <w:rFonts w:ascii="Arial" w:eastAsia="Times New Roman" w:hAnsi="Arial" w:cs="Arial"/>
          <w:sz w:val="24"/>
          <w:szCs w:val="24"/>
        </w:rPr>
        <w:t xml:space="preserve">, and </w:t>
      </w:r>
      <w:hyperlink r:id="rId61" w:tooltip="Quesadilla" w:history="1">
        <w:r w:rsidRPr="00A94A25">
          <w:rPr>
            <w:rFonts w:ascii="Arial" w:eastAsia="Times New Roman" w:hAnsi="Arial" w:cs="Arial"/>
            <w:sz w:val="24"/>
            <w:szCs w:val="24"/>
          </w:rPr>
          <w:t>quesadillas</w:t>
        </w:r>
      </w:hyperlink>
      <w:r w:rsidRPr="00A94A25">
        <w:rPr>
          <w:rFonts w:ascii="Arial" w:eastAsia="Times New Roman" w:hAnsi="Arial" w:cs="Arial"/>
          <w:sz w:val="24"/>
          <w:szCs w:val="24"/>
        </w:rPr>
        <w:t xml:space="preserve">, which are typically made with a single </w:t>
      </w:r>
      <w:hyperlink r:id="rId62" w:tooltip="Tortilla" w:history="1">
        <w:r w:rsidRPr="00A94A25">
          <w:rPr>
            <w:rFonts w:ascii="Arial" w:eastAsia="Times New Roman" w:hAnsi="Arial" w:cs="Arial"/>
            <w:sz w:val="24"/>
            <w:szCs w:val="24"/>
          </w:rPr>
          <w:t>tortilla</w:t>
        </w:r>
      </w:hyperlink>
      <w:r w:rsidRPr="00A94A25">
        <w:rPr>
          <w:rFonts w:ascii="Arial" w:eastAsia="Times New Roman" w:hAnsi="Arial" w:cs="Arial"/>
          <w:sz w:val="24"/>
          <w:szCs w:val="24"/>
        </w:rPr>
        <w:t xml:space="preserve"> and stuffed with a choice filling of meat, rice, and beans." The issue stemmed from the question of whether a restaurant that sold burritos could move into a shopping centre where another restaurant had a </w:t>
      </w:r>
      <w:hyperlink r:id="rId63" w:tooltip="No-compete clause" w:history="1">
        <w:r w:rsidRPr="00A94A25">
          <w:rPr>
            <w:rFonts w:ascii="Arial" w:eastAsia="Times New Roman" w:hAnsi="Arial" w:cs="Arial"/>
            <w:sz w:val="24"/>
            <w:szCs w:val="24"/>
          </w:rPr>
          <w:t>no-compete clause</w:t>
        </w:r>
      </w:hyperlink>
      <w:r w:rsidRPr="00A94A25">
        <w:rPr>
          <w:rFonts w:ascii="Arial" w:eastAsia="Times New Roman" w:hAnsi="Arial" w:cs="Arial"/>
          <w:sz w:val="24"/>
          <w:szCs w:val="24"/>
        </w:rPr>
        <w:t xml:space="preserve"> in its </w:t>
      </w:r>
      <w:hyperlink r:id="rId64" w:tooltip="Lease" w:history="1">
        <w:r w:rsidRPr="00A94A25">
          <w:rPr>
            <w:rFonts w:ascii="Arial" w:eastAsia="Times New Roman" w:hAnsi="Arial" w:cs="Arial"/>
            <w:sz w:val="24"/>
            <w:szCs w:val="24"/>
          </w:rPr>
          <w:t>lease</w:t>
        </w:r>
      </w:hyperlink>
      <w:r w:rsidRPr="00A94A25">
        <w:rPr>
          <w:rFonts w:ascii="Arial" w:eastAsia="Times New Roman" w:hAnsi="Arial" w:cs="Arial"/>
          <w:sz w:val="24"/>
          <w:szCs w:val="24"/>
        </w:rPr>
        <w:t xml:space="preserve"> prohibiting other "sandwich" shops.</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 xml:space="preserve">In Spain, where the word sandwich is </w:t>
      </w:r>
      <w:hyperlink r:id="rId65" w:tooltip="Loanword" w:history="1">
        <w:r w:rsidRPr="00A94A25">
          <w:rPr>
            <w:rFonts w:ascii="Arial" w:eastAsia="Times New Roman" w:hAnsi="Arial" w:cs="Arial"/>
            <w:sz w:val="24"/>
            <w:szCs w:val="24"/>
          </w:rPr>
          <w:t>borrowed</w:t>
        </w:r>
      </w:hyperlink>
      <w:r w:rsidRPr="00A94A25">
        <w:rPr>
          <w:rFonts w:ascii="Arial" w:eastAsia="Times New Roman" w:hAnsi="Arial" w:cs="Arial"/>
          <w:sz w:val="24"/>
          <w:szCs w:val="24"/>
        </w:rPr>
        <w:t xml:space="preserve"> from the English language, it refers to a food item made with English sandwich bread.</w:t>
      </w:r>
      <w:hyperlink r:id="rId66" w:anchor="cite_note-13" w:history="1">
        <w:r w:rsidRPr="00A94A25">
          <w:rPr>
            <w:rFonts w:ascii="Arial" w:eastAsia="Times New Roman" w:hAnsi="Arial" w:cs="Arial"/>
            <w:sz w:val="24"/>
            <w:szCs w:val="24"/>
            <w:vertAlign w:val="superscript"/>
          </w:rPr>
          <w:t>[14]</w:t>
        </w:r>
      </w:hyperlink>
      <w:r w:rsidRPr="00A94A25">
        <w:rPr>
          <w:rFonts w:ascii="Arial" w:eastAsia="Times New Roman" w:hAnsi="Arial" w:cs="Arial"/>
          <w:sz w:val="24"/>
          <w:szCs w:val="24"/>
        </w:rPr>
        <w:t xml:space="preserve"> It is otherwise known as a </w:t>
      </w:r>
      <w:r w:rsidRPr="00A94A25">
        <w:rPr>
          <w:rFonts w:ascii="Arial" w:eastAsia="Times New Roman" w:hAnsi="Arial" w:cs="Arial"/>
          <w:iCs/>
          <w:sz w:val="24"/>
          <w:szCs w:val="24"/>
        </w:rPr>
        <w:t>bocadillo</w:t>
      </w:r>
      <w:r w:rsidRPr="00A94A25">
        <w:rPr>
          <w:rFonts w:ascii="Arial" w:eastAsia="Times New Roman" w:hAnsi="Arial" w:cs="Arial"/>
          <w:sz w:val="24"/>
          <w:szCs w:val="24"/>
        </w:rPr>
        <w:t>.</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 xml:space="preserve">The verb </w:t>
      </w:r>
      <w:r w:rsidRPr="00A94A25">
        <w:rPr>
          <w:rFonts w:ascii="Arial" w:eastAsia="Times New Roman" w:hAnsi="Arial" w:cs="Arial"/>
          <w:b/>
          <w:bCs/>
          <w:sz w:val="24"/>
          <w:szCs w:val="24"/>
        </w:rPr>
        <w:t>to sandwich</w:t>
      </w:r>
      <w:r w:rsidRPr="00A94A25">
        <w:rPr>
          <w:rFonts w:ascii="Arial" w:eastAsia="Times New Roman" w:hAnsi="Arial" w:cs="Arial"/>
          <w:sz w:val="24"/>
          <w:szCs w:val="24"/>
        </w:rPr>
        <w:t xml:space="preserve"> has the meaning </w:t>
      </w:r>
      <w:r w:rsidRPr="00A94A25">
        <w:rPr>
          <w:rFonts w:ascii="Arial" w:eastAsia="Times New Roman" w:hAnsi="Arial" w:cs="Arial"/>
          <w:iCs/>
          <w:sz w:val="24"/>
          <w:szCs w:val="24"/>
        </w:rPr>
        <w:t>to position anything between two other things of a different character, or to place different elements alternately</w:t>
      </w:r>
      <w:r w:rsidRPr="00A94A25">
        <w:rPr>
          <w:rFonts w:ascii="Arial" w:eastAsia="Times New Roman" w:hAnsi="Arial" w:cs="Arial"/>
          <w:sz w:val="24"/>
          <w:szCs w:val="24"/>
        </w:rPr>
        <w:t xml:space="preserve">, and the noun sandwich has related meanings derived from this more general definition. For example, an </w:t>
      </w:r>
      <w:hyperlink r:id="rId67" w:tooltip="Ice cream sandwich" w:history="1">
        <w:r w:rsidRPr="00A94A25">
          <w:rPr>
            <w:rFonts w:ascii="Arial" w:eastAsia="Times New Roman" w:hAnsi="Arial" w:cs="Arial"/>
            <w:sz w:val="24"/>
            <w:szCs w:val="24"/>
          </w:rPr>
          <w:t>ice cream sandwich</w:t>
        </w:r>
      </w:hyperlink>
      <w:r w:rsidRPr="00A94A25">
        <w:rPr>
          <w:rFonts w:ascii="Arial" w:eastAsia="Times New Roman" w:hAnsi="Arial" w:cs="Arial"/>
          <w:sz w:val="24"/>
          <w:szCs w:val="24"/>
        </w:rPr>
        <w:t xml:space="preserve"> consists of a layer of ice cream between two layers of cake or cookie. Similarly, </w:t>
      </w:r>
      <w:hyperlink r:id="rId68" w:tooltip="Oreo" w:history="1">
        <w:r w:rsidRPr="00A94A25">
          <w:rPr>
            <w:rFonts w:ascii="Arial" w:eastAsia="Times New Roman" w:hAnsi="Arial" w:cs="Arial"/>
            <w:sz w:val="24"/>
            <w:szCs w:val="24"/>
          </w:rPr>
          <w:t>Oreos</w:t>
        </w:r>
      </w:hyperlink>
      <w:r w:rsidRPr="00A94A25">
        <w:rPr>
          <w:rFonts w:ascii="Arial" w:eastAsia="Times New Roman" w:hAnsi="Arial" w:cs="Arial"/>
          <w:sz w:val="24"/>
          <w:szCs w:val="24"/>
        </w:rPr>
        <w:t xml:space="preserve"> and </w:t>
      </w:r>
      <w:hyperlink r:id="rId69" w:tooltip="Custard cream" w:history="1">
        <w:r w:rsidRPr="00A94A25">
          <w:rPr>
            <w:rFonts w:ascii="Arial" w:eastAsia="Times New Roman" w:hAnsi="Arial" w:cs="Arial"/>
            <w:sz w:val="24"/>
            <w:szCs w:val="24"/>
          </w:rPr>
          <w:t>Custard Creams</w:t>
        </w:r>
      </w:hyperlink>
      <w:r w:rsidRPr="00A94A25">
        <w:rPr>
          <w:rFonts w:ascii="Arial" w:eastAsia="Times New Roman" w:hAnsi="Arial" w:cs="Arial"/>
          <w:sz w:val="24"/>
          <w:szCs w:val="24"/>
        </w:rPr>
        <w:t xml:space="preserve"> are described as sandwich cookies because they consist of a soft filling between layers of cookie.</w:t>
      </w:r>
      <w:hyperlink r:id="rId70" w:anchor="cite_note-16" w:history="1">
        <w:r w:rsidRPr="00A94A25">
          <w:rPr>
            <w:rFonts w:ascii="Arial" w:eastAsia="Times New Roman" w:hAnsi="Arial" w:cs="Arial"/>
            <w:sz w:val="24"/>
            <w:szCs w:val="24"/>
            <w:vertAlign w:val="superscript"/>
          </w:rPr>
          <w:t>[17]</w:t>
        </w:r>
      </w:hyperlink>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 xml:space="preserve">The word "butty" is often used in Northern areas of the United Kingdom as a synonym for "sandwich", particularly in the name of certain kinds of sandwiches such as a </w:t>
      </w:r>
      <w:hyperlink r:id="rId71" w:tooltip="Chip butty" w:history="1">
        <w:r w:rsidRPr="00A94A25">
          <w:rPr>
            <w:rFonts w:ascii="Arial" w:eastAsia="Times New Roman" w:hAnsi="Arial" w:cs="Arial"/>
            <w:sz w:val="24"/>
            <w:szCs w:val="24"/>
          </w:rPr>
          <w:t>chip butty</w:t>
        </w:r>
      </w:hyperlink>
      <w:r w:rsidRPr="00A94A25">
        <w:rPr>
          <w:rFonts w:ascii="Arial" w:eastAsia="Times New Roman" w:hAnsi="Arial" w:cs="Arial"/>
          <w:sz w:val="24"/>
          <w:szCs w:val="24"/>
        </w:rPr>
        <w:t xml:space="preserve">, </w:t>
      </w:r>
      <w:hyperlink r:id="rId72" w:tooltip="Bacon butty" w:history="1">
        <w:r w:rsidRPr="00A94A25">
          <w:rPr>
            <w:rFonts w:ascii="Arial" w:eastAsia="Times New Roman" w:hAnsi="Arial" w:cs="Arial"/>
            <w:sz w:val="24"/>
            <w:szCs w:val="24"/>
          </w:rPr>
          <w:t>bacon butty</w:t>
        </w:r>
      </w:hyperlink>
      <w:r w:rsidRPr="00A94A25">
        <w:rPr>
          <w:rFonts w:ascii="Arial" w:eastAsia="Times New Roman" w:hAnsi="Arial" w:cs="Arial"/>
          <w:sz w:val="24"/>
          <w:szCs w:val="24"/>
        </w:rPr>
        <w:t xml:space="preserve">, or </w:t>
      </w:r>
      <w:hyperlink r:id="rId73" w:tooltip="Sausage butty" w:history="1">
        <w:r w:rsidRPr="00A94A25">
          <w:rPr>
            <w:rFonts w:ascii="Arial" w:eastAsia="Times New Roman" w:hAnsi="Arial" w:cs="Arial"/>
            <w:sz w:val="24"/>
            <w:szCs w:val="24"/>
          </w:rPr>
          <w:t>sausage butty</w:t>
        </w:r>
      </w:hyperlink>
      <w:r w:rsidRPr="00A94A25">
        <w:rPr>
          <w:rFonts w:ascii="Arial" w:eastAsia="Times New Roman" w:hAnsi="Arial" w:cs="Arial"/>
          <w:sz w:val="24"/>
          <w:szCs w:val="24"/>
        </w:rPr>
        <w:t xml:space="preserve">. "Sarnie" is a similar colloquialism, as is the </w:t>
      </w:r>
      <w:hyperlink r:id="rId74" w:tooltip="Australian English" w:history="1">
        <w:r w:rsidRPr="00A94A25">
          <w:rPr>
            <w:rFonts w:ascii="Arial" w:eastAsia="Times New Roman" w:hAnsi="Arial" w:cs="Arial"/>
            <w:sz w:val="24"/>
            <w:szCs w:val="24"/>
          </w:rPr>
          <w:t>Australian English</w:t>
        </w:r>
      </w:hyperlink>
      <w:r w:rsidRPr="00A94A25">
        <w:rPr>
          <w:rFonts w:ascii="Arial" w:eastAsia="Times New Roman" w:hAnsi="Arial" w:cs="Arial"/>
          <w:sz w:val="24"/>
          <w:szCs w:val="24"/>
        </w:rPr>
        <w:t xml:space="preserve"> colloquialism "sanger".</w:t>
      </w:r>
    </w:p>
    <w:p w:rsidR="00B046B3" w:rsidRPr="00A94A25" w:rsidRDefault="00B046B3" w:rsidP="00B046B3">
      <w:pPr>
        <w:spacing w:before="100" w:beforeAutospacing="1" w:after="100" w:afterAutospacing="1" w:line="240" w:lineRule="auto"/>
        <w:outlineLvl w:val="1"/>
        <w:rPr>
          <w:rFonts w:ascii="Arial" w:eastAsia="Times New Roman" w:hAnsi="Arial" w:cs="Arial"/>
          <w:b/>
          <w:bCs/>
          <w:sz w:val="36"/>
          <w:szCs w:val="36"/>
        </w:rPr>
      </w:pPr>
      <w:r w:rsidRPr="00A94A25">
        <w:rPr>
          <w:rFonts w:ascii="Arial" w:eastAsia="Times New Roman" w:hAnsi="Arial" w:cs="Arial"/>
          <w:b/>
          <w:bCs/>
          <w:sz w:val="36"/>
          <w:szCs w:val="36"/>
        </w:rPr>
        <w:t>Sandwich basics</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 xml:space="preserve">Sandwiches generally consist of a bread, a spread and a filling. In the most technical sense of the word, Pizza can be considered a sandwich (although not in the typical </w:t>
      </w:r>
      <w:r w:rsidRPr="00A94A25">
        <w:rPr>
          <w:rFonts w:ascii="Arial" w:eastAsia="Times New Roman" w:hAnsi="Arial" w:cs="Arial"/>
          <w:sz w:val="24"/>
          <w:szCs w:val="24"/>
        </w:rPr>
        <w:lastRenderedPageBreak/>
        <w:t>sense).</w:t>
      </w:r>
      <w:hyperlink r:id="rId75" w:anchor="cite_note-17" w:history="1">
        <w:r w:rsidRPr="00A94A25">
          <w:rPr>
            <w:rFonts w:ascii="Arial" w:eastAsia="Times New Roman" w:hAnsi="Arial" w:cs="Arial"/>
            <w:sz w:val="24"/>
            <w:szCs w:val="24"/>
            <w:vertAlign w:val="superscript"/>
          </w:rPr>
          <w:t>[18]</w:t>
        </w:r>
      </w:hyperlink>
      <w:r w:rsidRPr="00A94A25">
        <w:rPr>
          <w:rFonts w:ascii="Arial" w:eastAsia="Times New Roman" w:hAnsi="Arial" w:cs="Arial"/>
          <w:sz w:val="24"/>
          <w:szCs w:val="24"/>
        </w:rPr>
        <w:t xml:space="preserve"> Bread serves primary as an edible container for the food inside, it can also provide the bulk and nutrients, regardless of the type, any bread used for a sandwich should ideally be used fresh. The </w:t>
      </w:r>
      <w:hyperlink r:id="rId76" w:tooltip="Spread (food)" w:history="1">
        <w:r w:rsidRPr="00A94A25">
          <w:rPr>
            <w:rFonts w:ascii="Arial" w:eastAsia="Times New Roman" w:hAnsi="Arial" w:cs="Arial"/>
            <w:sz w:val="24"/>
            <w:szCs w:val="24"/>
          </w:rPr>
          <w:t>spread</w:t>
        </w:r>
      </w:hyperlink>
      <w:r w:rsidRPr="00A94A25">
        <w:rPr>
          <w:rFonts w:ascii="Arial" w:eastAsia="Times New Roman" w:hAnsi="Arial" w:cs="Arial"/>
          <w:sz w:val="24"/>
          <w:szCs w:val="24"/>
        </w:rPr>
        <w:t xml:space="preserve"> serves three main purposes, it prevents the bread from soaking up the filling causing it to become soggy, it adds flavour as well as moisture to the sandwich.</w:t>
      </w:r>
    </w:p>
    <w:p w:rsidR="00B046B3" w:rsidRPr="00A94A25" w:rsidRDefault="00B046B3" w:rsidP="00B046B3">
      <w:pPr>
        <w:spacing w:before="100" w:beforeAutospacing="1" w:after="100" w:afterAutospacing="1" w:line="240" w:lineRule="auto"/>
        <w:outlineLvl w:val="1"/>
        <w:rPr>
          <w:rFonts w:ascii="Arial" w:eastAsia="Times New Roman" w:hAnsi="Arial" w:cs="Arial"/>
          <w:b/>
          <w:bCs/>
          <w:sz w:val="36"/>
          <w:szCs w:val="36"/>
        </w:rPr>
      </w:pPr>
      <w:r w:rsidRPr="00A94A25">
        <w:rPr>
          <w:rFonts w:ascii="Arial" w:eastAsia="Times New Roman" w:hAnsi="Arial" w:cs="Arial"/>
          <w:b/>
          <w:bCs/>
          <w:sz w:val="36"/>
          <w:szCs w:val="36"/>
        </w:rPr>
        <w:t>Types of sandwiches</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Sandwiches consist of two basic types, hot and cold</w:t>
      </w:r>
      <w:r w:rsidR="00111F04" w:rsidRPr="00A94A25">
        <w:rPr>
          <w:rFonts w:ascii="Arial" w:eastAsia="Times New Roman" w:hAnsi="Arial" w:cs="Arial"/>
          <w:sz w:val="24"/>
          <w:szCs w:val="24"/>
          <w:vertAlign w:val="superscript"/>
        </w:rPr>
        <w:t>s</w:t>
      </w:r>
      <w:r w:rsidRPr="00A94A25">
        <w:rPr>
          <w:rFonts w:ascii="Arial" w:eastAsia="Times New Roman" w:hAnsi="Arial" w:cs="Arial"/>
          <w:sz w:val="24"/>
          <w:szCs w:val="24"/>
        </w:rPr>
        <w:t xml:space="preserve"> .</w:t>
      </w:r>
    </w:p>
    <w:p w:rsidR="00B046B3" w:rsidRPr="00A94A25" w:rsidRDefault="00B046B3" w:rsidP="00B046B3">
      <w:pPr>
        <w:spacing w:before="100" w:beforeAutospacing="1" w:after="100" w:afterAutospacing="1" w:line="240" w:lineRule="auto"/>
        <w:outlineLvl w:val="1"/>
        <w:rPr>
          <w:rFonts w:ascii="Arial" w:eastAsia="Times New Roman" w:hAnsi="Arial" w:cs="Arial"/>
          <w:b/>
          <w:bCs/>
          <w:sz w:val="36"/>
          <w:szCs w:val="36"/>
        </w:rPr>
      </w:pPr>
      <w:r w:rsidRPr="00A94A25">
        <w:rPr>
          <w:rFonts w:ascii="Arial" w:eastAsia="Times New Roman" w:hAnsi="Arial" w:cs="Arial"/>
          <w:b/>
          <w:bCs/>
          <w:sz w:val="36"/>
          <w:szCs w:val="36"/>
        </w:rPr>
        <w:t>Examples of sandwiches</w:t>
      </w:r>
    </w:p>
    <w:p w:rsidR="00B046B3" w:rsidRPr="00A94A25" w:rsidRDefault="00B046B3" w:rsidP="00B046B3">
      <w:pPr>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sz w:val="24"/>
          <w:szCs w:val="24"/>
        </w:rPr>
        <w:t>The following represent common varieties of sandwiches.</w:t>
      </w:r>
      <w:r w:rsidR="005F028A" w:rsidRPr="00A94A25">
        <w:rPr>
          <w:rFonts w:ascii="Arial" w:eastAsia="Times New Roman" w:hAnsi="Arial" w:cs="Arial"/>
          <w:sz w:val="24"/>
          <w:szCs w:val="24"/>
        </w:rPr>
        <w:t xml:space="preserve"> </w:t>
      </w:r>
    </w:p>
    <w:p w:rsidR="00B046B3" w:rsidRPr="00A94A25" w:rsidRDefault="007F0978" w:rsidP="00B046B3">
      <w:pPr>
        <w:numPr>
          <w:ilvl w:val="0"/>
          <w:numId w:val="2"/>
        </w:numPr>
        <w:spacing w:before="100" w:beforeAutospacing="1" w:after="100" w:afterAutospacing="1" w:line="240" w:lineRule="auto"/>
        <w:rPr>
          <w:rFonts w:ascii="Arial" w:eastAsia="Times New Roman" w:hAnsi="Arial" w:cs="Arial"/>
          <w:sz w:val="24"/>
          <w:szCs w:val="24"/>
        </w:rPr>
      </w:pPr>
      <w:hyperlink r:id="rId77" w:tooltip="Peanut butter and jelly sandwich" w:history="1">
        <w:r w:rsidR="00B046B3" w:rsidRPr="00A94A25">
          <w:rPr>
            <w:rFonts w:ascii="Arial" w:eastAsia="Times New Roman" w:hAnsi="Arial" w:cs="Arial"/>
            <w:sz w:val="24"/>
            <w:szCs w:val="24"/>
          </w:rPr>
          <w:t>Peanut butter and jelly sandwich</w:t>
        </w:r>
      </w:hyperlink>
    </w:p>
    <w:p w:rsidR="00B046B3" w:rsidRPr="00A94A25" w:rsidRDefault="007F0978" w:rsidP="00B046B3">
      <w:pPr>
        <w:numPr>
          <w:ilvl w:val="0"/>
          <w:numId w:val="2"/>
        </w:numPr>
        <w:spacing w:before="100" w:beforeAutospacing="1" w:after="100" w:afterAutospacing="1" w:line="240" w:lineRule="auto"/>
        <w:rPr>
          <w:rFonts w:ascii="Arial" w:eastAsia="Times New Roman" w:hAnsi="Arial" w:cs="Arial"/>
          <w:sz w:val="24"/>
          <w:szCs w:val="24"/>
        </w:rPr>
      </w:pPr>
      <w:hyperlink r:id="rId78" w:tooltip="Club Sandwich" w:history="1">
        <w:r w:rsidR="00B046B3" w:rsidRPr="00A94A25">
          <w:rPr>
            <w:rFonts w:ascii="Arial" w:eastAsia="Times New Roman" w:hAnsi="Arial" w:cs="Arial"/>
            <w:sz w:val="24"/>
            <w:szCs w:val="24"/>
          </w:rPr>
          <w:t>Club Sandwich</w:t>
        </w:r>
      </w:hyperlink>
    </w:p>
    <w:p w:rsidR="00B046B3" w:rsidRPr="00A94A25" w:rsidRDefault="007F0978" w:rsidP="00B046B3">
      <w:pPr>
        <w:numPr>
          <w:ilvl w:val="0"/>
          <w:numId w:val="2"/>
        </w:numPr>
        <w:spacing w:before="100" w:beforeAutospacing="1" w:after="100" w:afterAutospacing="1" w:line="240" w:lineRule="auto"/>
        <w:rPr>
          <w:rFonts w:ascii="Arial" w:eastAsia="Times New Roman" w:hAnsi="Arial" w:cs="Arial"/>
          <w:sz w:val="24"/>
          <w:szCs w:val="24"/>
        </w:rPr>
      </w:pPr>
      <w:hyperlink r:id="rId79" w:tooltip="Sloppy Joe" w:history="1">
        <w:r w:rsidR="00B046B3" w:rsidRPr="00A94A25">
          <w:rPr>
            <w:rFonts w:ascii="Arial" w:eastAsia="Times New Roman" w:hAnsi="Arial" w:cs="Arial"/>
            <w:sz w:val="24"/>
            <w:szCs w:val="24"/>
          </w:rPr>
          <w:t>Sloppy Joe</w:t>
        </w:r>
      </w:hyperlink>
    </w:p>
    <w:p w:rsidR="00B046B3" w:rsidRPr="00A94A25" w:rsidRDefault="007F0978" w:rsidP="00B046B3">
      <w:pPr>
        <w:numPr>
          <w:ilvl w:val="0"/>
          <w:numId w:val="2"/>
        </w:numPr>
        <w:spacing w:before="100" w:beforeAutospacing="1" w:after="100" w:afterAutospacing="1" w:line="240" w:lineRule="auto"/>
        <w:rPr>
          <w:rFonts w:ascii="Arial" w:eastAsia="Times New Roman" w:hAnsi="Arial" w:cs="Arial"/>
          <w:sz w:val="24"/>
          <w:szCs w:val="24"/>
        </w:rPr>
      </w:pPr>
      <w:hyperlink r:id="rId80" w:tooltip="Reuben sandwich" w:history="1">
        <w:r w:rsidR="00B046B3" w:rsidRPr="00A94A25">
          <w:rPr>
            <w:rFonts w:ascii="Arial" w:eastAsia="Times New Roman" w:hAnsi="Arial" w:cs="Arial"/>
            <w:sz w:val="24"/>
            <w:szCs w:val="24"/>
          </w:rPr>
          <w:t>Reuben</w:t>
        </w:r>
      </w:hyperlink>
    </w:p>
    <w:p w:rsidR="00B046B3" w:rsidRPr="00A94A25" w:rsidRDefault="007F0978" w:rsidP="00B046B3">
      <w:pPr>
        <w:numPr>
          <w:ilvl w:val="0"/>
          <w:numId w:val="2"/>
        </w:numPr>
        <w:spacing w:before="100" w:beforeAutospacing="1" w:after="100" w:afterAutospacing="1" w:line="240" w:lineRule="auto"/>
        <w:rPr>
          <w:rFonts w:ascii="Arial" w:eastAsia="Times New Roman" w:hAnsi="Arial" w:cs="Arial"/>
          <w:sz w:val="24"/>
          <w:szCs w:val="24"/>
        </w:rPr>
      </w:pPr>
      <w:hyperlink r:id="rId81" w:tooltip="Monte Cristo sandwich" w:history="1">
        <w:r w:rsidR="00B046B3" w:rsidRPr="00A94A25">
          <w:rPr>
            <w:rFonts w:ascii="Arial" w:eastAsia="Times New Roman" w:hAnsi="Arial" w:cs="Arial"/>
            <w:sz w:val="24"/>
            <w:szCs w:val="24"/>
          </w:rPr>
          <w:t>Monte Cristo</w:t>
        </w:r>
      </w:hyperlink>
    </w:p>
    <w:p w:rsidR="00B046B3" w:rsidRPr="00A94A25" w:rsidRDefault="007F0978" w:rsidP="00B046B3">
      <w:pPr>
        <w:numPr>
          <w:ilvl w:val="0"/>
          <w:numId w:val="2"/>
        </w:numPr>
        <w:spacing w:before="100" w:beforeAutospacing="1" w:after="100" w:afterAutospacing="1" w:line="240" w:lineRule="auto"/>
        <w:rPr>
          <w:rFonts w:ascii="Arial" w:eastAsia="Times New Roman" w:hAnsi="Arial" w:cs="Arial"/>
          <w:sz w:val="24"/>
          <w:szCs w:val="24"/>
        </w:rPr>
      </w:pPr>
      <w:hyperlink r:id="rId82" w:tooltip="Grilled Cheese" w:history="1">
        <w:r w:rsidR="00B046B3" w:rsidRPr="00A94A25">
          <w:rPr>
            <w:rFonts w:ascii="Arial" w:eastAsia="Times New Roman" w:hAnsi="Arial" w:cs="Arial"/>
            <w:sz w:val="24"/>
            <w:szCs w:val="24"/>
          </w:rPr>
          <w:t>Grilled Cheese</w:t>
        </w:r>
      </w:hyperlink>
    </w:p>
    <w:p w:rsidR="00B046B3" w:rsidRPr="00A94A25" w:rsidRDefault="007F0978" w:rsidP="00B046B3">
      <w:pPr>
        <w:numPr>
          <w:ilvl w:val="0"/>
          <w:numId w:val="2"/>
        </w:numPr>
        <w:spacing w:before="100" w:beforeAutospacing="1" w:after="100" w:afterAutospacing="1" w:line="240" w:lineRule="auto"/>
        <w:rPr>
          <w:rFonts w:ascii="Arial" w:eastAsia="Times New Roman" w:hAnsi="Arial" w:cs="Arial"/>
          <w:sz w:val="24"/>
          <w:szCs w:val="24"/>
        </w:rPr>
      </w:pPr>
      <w:hyperlink r:id="rId83" w:tooltip="BLT" w:history="1">
        <w:r w:rsidR="00B046B3" w:rsidRPr="00A94A25">
          <w:rPr>
            <w:rFonts w:ascii="Arial" w:eastAsia="Times New Roman" w:hAnsi="Arial" w:cs="Arial"/>
            <w:sz w:val="24"/>
            <w:szCs w:val="24"/>
          </w:rPr>
          <w:t>BLT</w:t>
        </w:r>
      </w:hyperlink>
    </w:p>
    <w:p w:rsidR="00B046B3" w:rsidRPr="00A94A25" w:rsidRDefault="007F0978" w:rsidP="00B046B3">
      <w:pPr>
        <w:numPr>
          <w:ilvl w:val="0"/>
          <w:numId w:val="2"/>
        </w:numPr>
        <w:spacing w:before="100" w:beforeAutospacing="1" w:after="100" w:afterAutospacing="1" w:line="240" w:lineRule="auto"/>
        <w:rPr>
          <w:rFonts w:ascii="Arial" w:eastAsia="Times New Roman" w:hAnsi="Arial" w:cs="Arial"/>
          <w:sz w:val="24"/>
          <w:szCs w:val="24"/>
        </w:rPr>
      </w:pPr>
      <w:hyperlink r:id="rId84" w:tooltip="Muffuletta" w:history="1">
        <w:r w:rsidR="00B046B3" w:rsidRPr="00A94A25">
          <w:rPr>
            <w:rFonts w:ascii="Arial" w:eastAsia="Times New Roman" w:hAnsi="Arial" w:cs="Arial"/>
            <w:sz w:val="24"/>
            <w:szCs w:val="24"/>
          </w:rPr>
          <w:t>Muffuletta</w:t>
        </w:r>
      </w:hyperlink>
    </w:p>
    <w:p w:rsidR="00B046B3" w:rsidRPr="00A94A25" w:rsidRDefault="007F0978" w:rsidP="00B046B3">
      <w:pPr>
        <w:numPr>
          <w:ilvl w:val="0"/>
          <w:numId w:val="2"/>
        </w:numPr>
        <w:spacing w:before="100" w:beforeAutospacing="1" w:after="100" w:afterAutospacing="1" w:line="240" w:lineRule="auto"/>
        <w:rPr>
          <w:rFonts w:ascii="Arial" w:eastAsia="Times New Roman" w:hAnsi="Arial" w:cs="Arial"/>
          <w:sz w:val="24"/>
          <w:szCs w:val="24"/>
        </w:rPr>
      </w:pPr>
      <w:hyperlink r:id="rId85" w:tooltip="Dagwood sandwich" w:history="1">
        <w:r w:rsidR="00B046B3" w:rsidRPr="00A94A25">
          <w:rPr>
            <w:rFonts w:ascii="Arial" w:eastAsia="Times New Roman" w:hAnsi="Arial" w:cs="Arial"/>
            <w:sz w:val="24"/>
            <w:szCs w:val="24"/>
          </w:rPr>
          <w:t>Dagwood</w:t>
        </w:r>
      </w:hyperlink>
    </w:p>
    <w:p w:rsidR="00B046B3" w:rsidRPr="00A94A25" w:rsidRDefault="007F0978" w:rsidP="00B046B3">
      <w:pPr>
        <w:numPr>
          <w:ilvl w:val="0"/>
          <w:numId w:val="2"/>
        </w:numPr>
        <w:spacing w:before="100" w:beforeAutospacing="1" w:after="100" w:afterAutospacing="1" w:line="240" w:lineRule="auto"/>
        <w:rPr>
          <w:rFonts w:ascii="Arial" w:eastAsia="Times New Roman" w:hAnsi="Arial" w:cs="Arial"/>
          <w:sz w:val="24"/>
          <w:szCs w:val="24"/>
        </w:rPr>
      </w:pPr>
      <w:hyperlink r:id="rId86" w:tooltip="Po' boy" w:history="1">
        <w:r w:rsidR="00B046B3" w:rsidRPr="00A94A25">
          <w:rPr>
            <w:rFonts w:ascii="Arial" w:eastAsia="Times New Roman" w:hAnsi="Arial" w:cs="Arial"/>
            <w:sz w:val="24"/>
            <w:szCs w:val="24"/>
          </w:rPr>
          <w:t>Po' boy</w:t>
        </w:r>
      </w:hyperlink>
    </w:p>
    <w:p w:rsidR="00B046B3" w:rsidRPr="00A94A25" w:rsidRDefault="007F0978" w:rsidP="00B046B3">
      <w:pPr>
        <w:numPr>
          <w:ilvl w:val="0"/>
          <w:numId w:val="2"/>
        </w:numPr>
        <w:spacing w:before="100" w:beforeAutospacing="1" w:after="100" w:afterAutospacing="1" w:line="240" w:lineRule="auto"/>
        <w:rPr>
          <w:rFonts w:ascii="Arial" w:eastAsia="Times New Roman" w:hAnsi="Arial" w:cs="Arial"/>
          <w:sz w:val="24"/>
          <w:szCs w:val="24"/>
        </w:rPr>
      </w:pPr>
      <w:hyperlink r:id="rId87" w:tooltip="Pilgrim (sandwich)" w:history="1">
        <w:r w:rsidR="00B046B3" w:rsidRPr="00A94A25">
          <w:rPr>
            <w:rFonts w:ascii="Arial" w:eastAsia="Times New Roman" w:hAnsi="Arial" w:cs="Arial"/>
            <w:sz w:val="24"/>
            <w:szCs w:val="24"/>
          </w:rPr>
          <w:t>Pilgrim</w:t>
        </w:r>
      </w:hyperlink>
    </w:p>
    <w:p w:rsidR="00B046B3" w:rsidRPr="00A94A25" w:rsidRDefault="007F0978" w:rsidP="00B046B3">
      <w:pPr>
        <w:numPr>
          <w:ilvl w:val="0"/>
          <w:numId w:val="2"/>
        </w:numPr>
        <w:spacing w:before="100" w:beforeAutospacing="1" w:after="100" w:afterAutospacing="1" w:line="240" w:lineRule="auto"/>
        <w:rPr>
          <w:rFonts w:ascii="Arial" w:eastAsia="Times New Roman" w:hAnsi="Arial" w:cs="Arial"/>
          <w:sz w:val="24"/>
          <w:szCs w:val="24"/>
        </w:rPr>
      </w:pPr>
      <w:hyperlink r:id="rId88" w:tooltip="French Dip" w:history="1">
        <w:r w:rsidR="00B046B3" w:rsidRPr="00A94A25">
          <w:rPr>
            <w:rFonts w:ascii="Arial" w:eastAsia="Times New Roman" w:hAnsi="Arial" w:cs="Arial"/>
            <w:sz w:val="24"/>
            <w:szCs w:val="24"/>
          </w:rPr>
          <w:t>French Dip</w:t>
        </w:r>
      </w:hyperlink>
    </w:p>
    <w:p w:rsidR="00B046B3" w:rsidRPr="00A94A25" w:rsidRDefault="007F0978" w:rsidP="00B046B3">
      <w:pPr>
        <w:numPr>
          <w:ilvl w:val="0"/>
          <w:numId w:val="2"/>
        </w:numPr>
        <w:spacing w:before="100" w:beforeAutospacing="1" w:after="100" w:afterAutospacing="1" w:line="240" w:lineRule="auto"/>
        <w:rPr>
          <w:rFonts w:ascii="Arial" w:eastAsia="Times New Roman" w:hAnsi="Arial" w:cs="Arial"/>
          <w:sz w:val="24"/>
          <w:szCs w:val="24"/>
        </w:rPr>
      </w:pPr>
      <w:hyperlink r:id="rId89" w:tooltip="Cheesesteak" w:history="1">
        <w:r w:rsidR="00B046B3" w:rsidRPr="00A94A25">
          <w:rPr>
            <w:rFonts w:ascii="Arial" w:eastAsia="Times New Roman" w:hAnsi="Arial" w:cs="Arial"/>
            <w:sz w:val="24"/>
            <w:szCs w:val="24"/>
          </w:rPr>
          <w:t>Philadelphia Cheesesteak</w:t>
        </w:r>
      </w:hyperlink>
    </w:p>
    <w:p w:rsidR="00B046B3" w:rsidRPr="00A94A25" w:rsidRDefault="007F0978" w:rsidP="00B046B3">
      <w:pPr>
        <w:numPr>
          <w:ilvl w:val="0"/>
          <w:numId w:val="2"/>
        </w:numPr>
        <w:spacing w:before="100" w:beforeAutospacing="1" w:after="100" w:afterAutospacing="1" w:line="240" w:lineRule="auto"/>
        <w:rPr>
          <w:rFonts w:ascii="Arial" w:eastAsia="Times New Roman" w:hAnsi="Arial" w:cs="Arial"/>
          <w:sz w:val="24"/>
          <w:szCs w:val="24"/>
        </w:rPr>
      </w:pPr>
      <w:hyperlink r:id="rId90" w:tooltip="Submarine sandwich" w:history="1">
        <w:r w:rsidR="00B046B3" w:rsidRPr="00A94A25">
          <w:rPr>
            <w:rFonts w:ascii="Arial" w:eastAsia="Times New Roman" w:hAnsi="Arial" w:cs="Arial"/>
            <w:sz w:val="24"/>
            <w:szCs w:val="24"/>
          </w:rPr>
          <w:t>Submarine sandwich</w:t>
        </w:r>
      </w:hyperlink>
    </w:p>
    <w:p w:rsidR="00B046B3" w:rsidRPr="00A94A25" w:rsidRDefault="00B046B3" w:rsidP="00B046B3">
      <w:pPr>
        <w:spacing w:before="100" w:beforeAutospacing="1" w:after="100" w:afterAutospacing="1" w:line="240" w:lineRule="auto"/>
        <w:outlineLvl w:val="1"/>
        <w:rPr>
          <w:rFonts w:ascii="Arial" w:eastAsia="Times New Roman" w:hAnsi="Arial" w:cs="Arial"/>
          <w:b/>
          <w:bCs/>
          <w:sz w:val="36"/>
          <w:szCs w:val="36"/>
        </w:rPr>
      </w:pPr>
      <w:r w:rsidRPr="00A94A25">
        <w:rPr>
          <w:rFonts w:ascii="Arial" w:eastAsia="Times New Roman" w:hAnsi="Arial" w:cs="Arial"/>
          <w:b/>
          <w:bCs/>
          <w:sz w:val="36"/>
          <w:szCs w:val="36"/>
        </w:rPr>
        <w:t>Gallery</w:t>
      </w:r>
    </w:p>
    <w:p w:rsidR="00B046B3" w:rsidRPr="00A94A25" w:rsidRDefault="00B046B3" w:rsidP="00B046B3">
      <w:pPr>
        <w:numPr>
          <w:ilvl w:val="0"/>
          <w:numId w:val="3"/>
        </w:numPr>
        <w:shd w:val="clear" w:color="auto" w:fill="F9F9F9"/>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1143000" cy="762000"/>
            <wp:effectExtent l="19050" t="0" r="0" b="0"/>
            <wp:docPr id="8" name="Picture 8" descr="http://upload.wikimedia.org/wikipedia/commons/thumb/b/bd/Club-sandwich.jpg/120px-Club-sandwich.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b/bd/Club-sandwich.jpg/120px-Club-sandwich.jpg">
                      <a:hlinkClick r:id="rId91"/>
                    </pic:cNvPr>
                    <pic:cNvPicPr>
                      <a:picLocks noChangeAspect="1" noChangeArrowheads="1"/>
                    </pic:cNvPicPr>
                  </pic:nvPicPr>
                  <pic:blipFill>
                    <a:blip r:embed="rId92"/>
                    <a:srcRect/>
                    <a:stretch>
                      <a:fillRect/>
                    </a:stretch>
                  </pic:blipFill>
                  <pic:spPr bwMode="auto">
                    <a:xfrm>
                      <a:off x="0" y="0"/>
                      <a:ext cx="1143000" cy="762000"/>
                    </a:xfrm>
                    <a:prstGeom prst="rect">
                      <a:avLst/>
                    </a:prstGeom>
                    <a:noFill/>
                    <a:ln w="9525">
                      <a:noFill/>
                      <a:miter lim="800000"/>
                      <a:headEnd/>
                      <a:tailEnd/>
                    </a:ln>
                  </pic:spPr>
                </pic:pic>
              </a:graphicData>
            </a:graphic>
          </wp:inline>
        </w:drawing>
      </w:r>
      <w:r w:rsidR="005036C5" w:rsidRPr="00A94A25">
        <w:rPr>
          <w:rFonts w:ascii="Arial" w:hAnsi="Arial" w:cs="Arial"/>
        </w:rPr>
        <w:t xml:space="preserve"> </w:t>
      </w:r>
      <w:r w:rsidR="005036C5" w:rsidRPr="00A94A25">
        <w:rPr>
          <w:rFonts w:ascii="Arial" w:hAnsi="Arial" w:cs="Arial"/>
          <w:noProof/>
        </w:rPr>
        <w:drawing>
          <wp:inline distT="0" distB="0" distL="0" distR="0">
            <wp:extent cx="1628775" cy="647700"/>
            <wp:effectExtent l="19050" t="0" r="9525" b="0"/>
            <wp:docPr id="20" name="Picture 20" descr="http://upload.wikimedia.org/wikipedia/commons/thumb/a/a8/Peanut-Butter-Jelly-Sandwich.jpg/120px-Peanut-Butter-Jelly-Sandwich.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a/a8/Peanut-Butter-Jelly-Sandwich.jpg/120px-Peanut-Butter-Jelly-Sandwich.jpg">
                      <a:hlinkClick r:id="rId93"/>
                    </pic:cNvPr>
                    <pic:cNvPicPr>
                      <a:picLocks noChangeAspect="1" noChangeArrowheads="1"/>
                    </pic:cNvPicPr>
                  </pic:nvPicPr>
                  <pic:blipFill>
                    <a:blip r:embed="rId94"/>
                    <a:srcRect/>
                    <a:stretch>
                      <a:fillRect/>
                    </a:stretch>
                  </pic:blipFill>
                  <pic:spPr bwMode="auto">
                    <a:xfrm>
                      <a:off x="0" y="0"/>
                      <a:ext cx="1628775" cy="647700"/>
                    </a:xfrm>
                    <a:prstGeom prst="rect">
                      <a:avLst/>
                    </a:prstGeom>
                    <a:noFill/>
                    <a:ln w="9525">
                      <a:noFill/>
                      <a:miter lim="800000"/>
                      <a:headEnd/>
                      <a:tailEnd/>
                    </a:ln>
                  </pic:spPr>
                </pic:pic>
              </a:graphicData>
            </a:graphic>
          </wp:inline>
        </w:drawing>
      </w:r>
    </w:p>
    <w:p w:rsidR="00B046B3" w:rsidRPr="00A94A25" w:rsidRDefault="007F0978" w:rsidP="00B046B3">
      <w:pPr>
        <w:spacing w:before="100" w:beforeAutospacing="1" w:after="100" w:afterAutospacing="1" w:line="240" w:lineRule="auto"/>
        <w:ind w:left="720"/>
        <w:rPr>
          <w:rFonts w:ascii="Arial" w:eastAsia="Times New Roman" w:hAnsi="Arial" w:cs="Arial"/>
          <w:sz w:val="24"/>
          <w:szCs w:val="24"/>
        </w:rPr>
      </w:pPr>
      <w:hyperlink r:id="rId95" w:tooltip="Club sandwich" w:history="1">
        <w:r w:rsidR="00B046B3" w:rsidRPr="00A94A25">
          <w:rPr>
            <w:rFonts w:ascii="Arial" w:eastAsia="Times New Roman" w:hAnsi="Arial" w:cs="Arial"/>
            <w:sz w:val="24"/>
            <w:szCs w:val="24"/>
          </w:rPr>
          <w:t>Club sandwich</w:t>
        </w:r>
      </w:hyperlink>
    </w:p>
    <w:p w:rsidR="005036C5" w:rsidRPr="00A94A25" w:rsidRDefault="005036C5" w:rsidP="005036C5">
      <w:pPr>
        <w:numPr>
          <w:ilvl w:val="0"/>
          <w:numId w:val="5"/>
        </w:numPr>
        <w:shd w:val="clear" w:color="auto" w:fill="F9F9F9"/>
        <w:spacing w:before="100" w:beforeAutospacing="1" w:after="100" w:afterAutospacing="1" w:line="240" w:lineRule="auto"/>
        <w:rPr>
          <w:rFonts w:ascii="Arial" w:eastAsia="Times New Roman" w:hAnsi="Arial" w:cs="Arial"/>
          <w:sz w:val="24"/>
          <w:szCs w:val="24"/>
        </w:rPr>
      </w:pPr>
      <w:r w:rsidRPr="00A94A25">
        <w:rPr>
          <w:rFonts w:ascii="Arial" w:hAnsi="Arial" w:cs="Arial"/>
          <w:noProof/>
        </w:rPr>
        <w:drawing>
          <wp:inline distT="0" distB="0" distL="0" distR="0">
            <wp:extent cx="1143000" cy="971550"/>
            <wp:effectExtent l="19050" t="0" r="0" b="0"/>
            <wp:docPr id="17" name="Picture 17" descr="http://upload.wikimedia.org/wikipedia/commons/thumb/2/2f/Croque_Monsieur.jpg/120px-Croque_Monsieur.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2/2f/Croque_Monsieur.jpg/120px-Croque_Monsieur.jpg">
                      <a:hlinkClick r:id="rId96"/>
                    </pic:cNvPr>
                    <pic:cNvPicPr>
                      <a:picLocks noChangeAspect="1" noChangeArrowheads="1"/>
                    </pic:cNvPicPr>
                  </pic:nvPicPr>
                  <pic:blipFill>
                    <a:blip r:embed="rId97"/>
                    <a:srcRect/>
                    <a:stretch>
                      <a:fillRect/>
                    </a:stretch>
                  </pic:blipFill>
                  <pic:spPr bwMode="auto">
                    <a:xfrm>
                      <a:off x="0" y="0"/>
                      <a:ext cx="1143000" cy="971550"/>
                    </a:xfrm>
                    <a:prstGeom prst="rect">
                      <a:avLst/>
                    </a:prstGeom>
                    <a:noFill/>
                    <a:ln w="9525">
                      <a:noFill/>
                      <a:miter lim="800000"/>
                      <a:headEnd/>
                      <a:tailEnd/>
                    </a:ln>
                  </pic:spPr>
                </pic:pic>
              </a:graphicData>
            </a:graphic>
          </wp:inline>
        </w:drawing>
      </w:r>
      <w:r w:rsidRPr="00A94A25">
        <w:rPr>
          <w:rFonts w:ascii="Arial" w:hAnsi="Arial" w:cs="Arial"/>
        </w:rPr>
        <w:t xml:space="preserve"> </w:t>
      </w:r>
      <w:r w:rsidRPr="00A94A25">
        <w:rPr>
          <w:rFonts w:ascii="Arial" w:hAnsi="Arial" w:cs="Arial"/>
          <w:noProof/>
        </w:rPr>
        <w:drawing>
          <wp:inline distT="0" distB="0" distL="0" distR="0">
            <wp:extent cx="1143000" cy="857250"/>
            <wp:effectExtent l="19050" t="0" r="0" b="0"/>
            <wp:docPr id="23" name="Picture 23" descr="http://upload.wikimedia.org/wikipedia/commons/thumb/5/50/Philly_cheese_steak.JPG/120px-Philly_cheese_steak.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5/50/Philly_cheese_steak.JPG/120px-Philly_cheese_steak.JPG">
                      <a:hlinkClick r:id="rId98"/>
                    </pic:cNvPr>
                    <pic:cNvPicPr>
                      <a:picLocks noChangeAspect="1" noChangeArrowheads="1"/>
                    </pic:cNvPicPr>
                  </pic:nvPicPr>
                  <pic:blipFill>
                    <a:blip r:embed="rId99"/>
                    <a:srcRect/>
                    <a:stretch>
                      <a:fillRect/>
                    </a:stretch>
                  </pic:blipFill>
                  <pic:spPr bwMode="auto">
                    <a:xfrm>
                      <a:off x="0" y="0"/>
                      <a:ext cx="1143000" cy="857250"/>
                    </a:xfrm>
                    <a:prstGeom prst="rect">
                      <a:avLst/>
                    </a:prstGeom>
                    <a:noFill/>
                    <a:ln w="9525">
                      <a:noFill/>
                      <a:miter lim="800000"/>
                      <a:headEnd/>
                      <a:tailEnd/>
                    </a:ln>
                  </pic:spPr>
                </pic:pic>
              </a:graphicData>
            </a:graphic>
          </wp:inline>
        </w:drawing>
      </w:r>
      <w:r w:rsidRPr="00A94A25">
        <w:rPr>
          <w:rFonts w:ascii="Arial" w:hAnsi="Arial" w:cs="Arial"/>
        </w:rPr>
        <w:t xml:space="preserve"> </w:t>
      </w:r>
      <w:r w:rsidRPr="00A94A25">
        <w:rPr>
          <w:rFonts w:ascii="Arial" w:eastAsia="Times New Roman" w:hAnsi="Arial" w:cs="Arial"/>
          <w:noProof/>
          <w:sz w:val="24"/>
          <w:szCs w:val="24"/>
        </w:rPr>
        <w:drawing>
          <wp:inline distT="0" distB="0" distL="0" distR="0">
            <wp:extent cx="1143000" cy="762000"/>
            <wp:effectExtent l="19050" t="0" r="0" b="0"/>
            <wp:docPr id="26" name="Picture 26" descr="http://upload.wikimedia.org/wikipedia/commons/thumb/b/bd/Club-sandwich.jpg/120px-Club-sandwich.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b/bd/Club-sandwich.jpg/120px-Club-sandwich.jpg">
                      <a:hlinkClick r:id="rId91"/>
                    </pic:cNvPr>
                    <pic:cNvPicPr>
                      <a:picLocks noChangeAspect="1" noChangeArrowheads="1"/>
                    </pic:cNvPicPr>
                  </pic:nvPicPr>
                  <pic:blipFill>
                    <a:blip r:embed="rId92"/>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5036C5" w:rsidRPr="00A94A25" w:rsidRDefault="007F0978" w:rsidP="005036C5">
      <w:pPr>
        <w:spacing w:before="100" w:beforeAutospacing="1" w:after="100" w:afterAutospacing="1" w:line="240" w:lineRule="auto"/>
        <w:ind w:left="720"/>
        <w:rPr>
          <w:rFonts w:ascii="Arial" w:eastAsia="Times New Roman" w:hAnsi="Arial" w:cs="Arial"/>
          <w:sz w:val="24"/>
          <w:szCs w:val="24"/>
        </w:rPr>
      </w:pPr>
      <w:hyperlink r:id="rId100" w:tooltip="Club sandwich" w:history="1">
        <w:r w:rsidR="005036C5" w:rsidRPr="00A94A25">
          <w:rPr>
            <w:rFonts w:ascii="Arial" w:eastAsia="Times New Roman" w:hAnsi="Arial" w:cs="Arial"/>
            <w:sz w:val="24"/>
            <w:szCs w:val="24"/>
          </w:rPr>
          <w:t>Club sandwich</w:t>
        </w:r>
      </w:hyperlink>
    </w:p>
    <w:p w:rsidR="005036C5" w:rsidRPr="00A94A25" w:rsidRDefault="005036C5" w:rsidP="005036C5">
      <w:pPr>
        <w:numPr>
          <w:ilvl w:val="0"/>
          <w:numId w:val="5"/>
        </w:numPr>
        <w:shd w:val="clear" w:color="auto" w:fill="F9F9F9"/>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1143000" cy="971550"/>
            <wp:effectExtent l="19050" t="0" r="0" b="0"/>
            <wp:docPr id="27" name="Picture 27" descr="http://upload.wikimedia.org/wikipedia/commons/thumb/2/2f/Croque_Monsieur.jpg/120px-Croque_Monsieur.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2/2f/Croque_Monsieur.jpg/120px-Croque_Monsieur.jpg">
                      <a:hlinkClick r:id="rId96"/>
                    </pic:cNvPr>
                    <pic:cNvPicPr>
                      <a:picLocks noChangeAspect="1" noChangeArrowheads="1"/>
                    </pic:cNvPicPr>
                  </pic:nvPicPr>
                  <pic:blipFill>
                    <a:blip r:embed="rId97"/>
                    <a:srcRect/>
                    <a:stretch>
                      <a:fillRect/>
                    </a:stretch>
                  </pic:blipFill>
                  <pic:spPr bwMode="auto">
                    <a:xfrm>
                      <a:off x="0" y="0"/>
                      <a:ext cx="1143000" cy="971550"/>
                    </a:xfrm>
                    <a:prstGeom prst="rect">
                      <a:avLst/>
                    </a:prstGeom>
                    <a:noFill/>
                    <a:ln w="9525">
                      <a:noFill/>
                      <a:miter lim="800000"/>
                      <a:headEnd/>
                      <a:tailEnd/>
                    </a:ln>
                  </pic:spPr>
                </pic:pic>
              </a:graphicData>
            </a:graphic>
          </wp:inline>
        </w:drawing>
      </w:r>
    </w:p>
    <w:p w:rsidR="005036C5" w:rsidRPr="00A94A25" w:rsidRDefault="007F0978" w:rsidP="005036C5">
      <w:pPr>
        <w:spacing w:before="100" w:beforeAutospacing="1" w:after="100" w:afterAutospacing="1" w:line="240" w:lineRule="auto"/>
        <w:ind w:left="720"/>
        <w:rPr>
          <w:rFonts w:ascii="Arial" w:eastAsia="Times New Roman" w:hAnsi="Arial" w:cs="Arial"/>
          <w:sz w:val="24"/>
          <w:szCs w:val="24"/>
        </w:rPr>
      </w:pPr>
      <w:hyperlink r:id="rId101" w:tooltip="Croque monsieur" w:history="1">
        <w:r w:rsidR="005036C5" w:rsidRPr="00A94A25">
          <w:rPr>
            <w:rFonts w:ascii="Arial" w:eastAsia="Times New Roman" w:hAnsi="Arial" w:cs="Arial"/>
            <w:sz w:val="24"/>
            <w:szCs w:val="24"/>
          </w:rPr>
          <w:t>Croque monsieur</w:t>
        </w:r>
      </w:hyperlink>
      <w:r w:rsidR="005036C5" w:rsidRPr="00A94A25">
        <w:rPr>
          <w:rFonts w:ascii="Arial" w:eastAsia="Times New Roman" w:hAnsi="Arial" w:cs="Arial"/>
          <w:sz w:val="24"/>
          <w:szCs w:val="24"/>
        </w:rPr>
        <w:t xml:space="preserve"> French ham and cheese.</w:t>
      </w:r>
    </w:p>
    <w:p w:rsidR="005036C5" w:rsidRPr="00A94A25" w:rsidRDefault="005036C5" w:rsidP="005036C5">
      <w:pPr>
        <w:numPr>
          <w:ilvl w:val="0"/>
          <w:numId w:val="5"/>
        </w:numPr>
        <w:shd w:val="clear" w:color="auto" w:fill="F9F9F9"/>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1143000" cy="647700"/>
            <wp:effectExtent l="19050" t="0" r="0" b="0"/>
            <wp:docPr id="28" name="Picture 28" descr="http://upload.wikimedia.org/wikipedia/commons/thumb/a/a8/Peanut-Butter-Jelly-Sandwich.jpg/120px-Peanut-Butter-Jelly-Sandwich.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a/a8/Peanut-Butter-Jelly-Sandwich.jpg/120px-Peanut-Butter-Jelly-Sandwich.jpg">
                      <a:hlinkClick r:id="rId93"/>
                    </pic:cNvPr>
                    <pic:cNvPicPr>
                      <a:picLocks noChangeAspect="1" noChangeArrowheads="1"/>
                    </pic:cNvPicPr>
                  </pic:nvPicPr>
                  <pic:blipFill>
                    <a:blip r:embed="rId94"/>
                    <a:srcRect/>
                    <a:stretch>
                      <a:fillRect/>
                    </a:stretch>
                  </pic:blipFill>
                  <pic:spPr bwMode="auto">
                    <a:xfrm>
                      <a:off x="0" y="0"/>
                      <a:ext cx="1143000" cy="647700"/>
                    </a:xfrm>
                    <a:prstGeom prst="rect">
                      <a:avLst/>
                    </a:prstGeom>
                    <a:noFill/>
                    <a:ln w="9525">
                      <a:noFill/>
                      <a:miter lim="800000"/>
                      <a:headEnd/>
                      <a:tailEnd/>
                    </a:ln>
                  </pic:spPr>
                </pic:pic>
              </a:graphicData>
            </a:graphic>
          </wp:inline>
        </w:drawing>
      </w:r>
    </w:p>
    <w:p w:rsidR="005036C5" w:rsidRPr="00A94A25" w:rsidRDefault="007F0978" w:rsidP="005036C5">
      <w:pPr>
        <w:spacing w:before="100" w:beforeAutospacing="1" w:after="100" w:afterAutospacing="1" w:line="240" w:lineRule="auto"/>
        <w:ind w:left="720"/>
        <w:rPr>
          <w:rFonts w:ascii="Arial" w:eastAsia="Times New Roman" w:hAnsi="Arial" w:cs="Arial"/>
          <w:sz w:val="24"/>
          <w:szCs w:val="24"/>
        </w:rPr>
      </w:pPr>
      <w:hyperlink r:id="rId102" w:tooltip="Peanut butter and jelly sandwich" w:history="1">
        <w:r w:rsidR="005036C5" w:rsidRPr="00A94A25">
          <w:rPr>
            <w:rFonts w:ascii="Arial" w:eastAsia="Times New Roman" w:hAnsi="Arial" w:cs="Arial"/>
            <w:sz w:val="24"/>
            <w:szCs w:val="24"/>
          </w:rPr>
          <w:t>Peanut butter and jelly sandwich</w:t>
        </w:r>
      </w:hyperlink>
    </w:p>
    <w:p w:rsidR="005036C5" w:rsidRPr="00A94A25" w:rsidRDefault="005036C5" w:rsidP="005036C5">
      <w:pPr>
        <w:numPr>
          <w:ilvl w:val="0"/>
          <w:numId w:val="5"/>
        </w:numPr>
        <w:shd w:val="clear" w:color="auto" w:fill="F9F9F9"/>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1143000" cy="857250"/>
            <wp:effectExtent l="19050" t="0" r="0" b="0"/>
            <wp:docPr id="29" name="Picture 29" descr="http://upload.wikimedia.org/wikipedia/commons/thumb/5/50/Philly_cheese_steak.JPG/120px-Philly_cheese_steak.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5/50/Philly_cheese_steak.JPG/120px-Philly_cheese_steak.JPG">
                      <a:hlinkClick r:id="rId98"/>
                    </pic:cNvPr>
                    <pic:cNvPicPr>
                      <a:picLocks noChangeAspect="1" noChangeArrowheads="1"/>
                    </pic:cNvPicPr>
                  </pic:nvPicPr>
                  <pic:blipFill>
                    <a:blip r:embed="rId99"/>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5036C5" w:rsidRPr="00A94A25" w:rsidRDefault="005036C5" w:rsidP="005036C5">
      <w:pPr>
        <w:spacing w:before="100" w:beforeAutospacing="1" w:after="100" w:afterAutospacing="1" w:line="240" w:lineRule="auto"/>
        <w:ind w:left="720"/>
        <w:rPr>
          <w:rFonts w:ascii="Arial" w:eastAsia="Times New Roman" w:hAnsi="Arial" w:cs="Arial"/>
          <w:sz w:val="24"/>
          <w:szCs w:val="24"/>
        </w:rPr>
      </w:pPr>
      <w:r w:rsidRPr="00A94A25">
        <w:rPr>
          <w:rFonts w:ascii="Arial" w:eastAsia="Times New Roman" w:hAnsi="Arial" w:cs="Arial"/>
          <w:sz w:val="24"/>
          <w:szCs w:val="24"/>
        </w:rPr>
        <w:t xml:space="preserve">A </w:t>
      </w:r>
      <w:hyperlink r:id="rId103" w:tooltip="Philly cheese steak" w:history="1">
        <w:r w:rsidRPr="00A94A25">
          <w:rPr>
            <w:rFonts w:ascii="Arial" w:eastAsia="Times New Roman" w:hAnsi="Arial" w:cs="Arial"/>
            <w:sz w:val="24"/>
            <w:szCs w:val="24"/>
          </w:rPr>
          <w:t>Philly cheese steak</w:t>
        </w:r>
      </w:hyperlink>
      <w:r w:rsidRPr="00A94A25">
        <w:rPr>
          <w:rFonts w:ascii="Arial" w:eastAsia="Times New Roman" w:hAnsi="Arial" w:cs="Arial"/>
          <w:sz w:val="24"/>
          <w:szCs w:val="24"/>
        </w:rPr>
        <w:t xml:space="preserve">, a type of </w:t>
      </w:r>
      <w:hyperlink r:id="rId104" w:tooltip="Submarine sandwich" w:history="1">
        <w:r w:rsidRPr="00A94A25">
          <w:rPr>
            <w:rFonts w:ascii="Arial" w:eastAsia="Times New Roman" w:hAnsi="Arial" w:cs="Arial"/>
            <w:sz w:val="24"/>
            <w:szCs w:val="24"/>
          </w:rPr>
          <w:t>submarine sandwich</w:t>
        </w:r>
      </w:hyperlink>
    </w:p>
    <w:p w:rsidR="005036C5" w:rsidRPr="00A94A25" w:rsidRDefault="005036C5" w:rsidP="005036C5">
      <w:pPr>
        <w:numPr>
          <w:ilvl w:val="0"/>
          <w:numId w:val="5"/>
        </w:numPr>
        <w:shd w:val="clear" w:color="auto" w:fill="F9F9F9"/>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1143000" cy="857250"/>
            <wp:effectExtent l="19050" t="0" r="0" b="0"/>
            <wp:docPr id="30" name="Picture 30" descr="http://upload.wikimedia.org/wikipedia/commons/thumb/1/14/Ruben_sandwich.jpg/120px-Ruben_sandwich.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1/14/Ruben_sandwich.jpg/120px-Ruben_sandwich.jpg">
                      <a:hlinkClick r:id="rId105"/>
                    </pic:cNvPr>
                    <pic:cNvPicPr>
                      <a:picLocks noChangeAspect="1" noChangeArrowheads="1"/>
                    </pic:cNvPicPr>
                  </pic:nvPicPr>
                  <pic:blipFill>
                    <a:blip r:embed="rId106"/>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5036C5" w:rsidRPr="00A94A25" w:rsidRDefault="007F0978" w:rsidP="005036C5">
      <w:pPr>
        <w:spacing w:before="100" w:beforeAutospacing="1" w:after="100" w:afterAutospacing="1" w:line="240" w:lineRule="auto"/>
        <w:ind w:left="720"/>
        <w:rPr>
          <w:rFonts w:ascii="Arial" w:eastAsia="Times New Roman" w:hAnsi="Arial" w:cs="Arial"/>
          <w:sz w:val="24"/>
          <w:szCs w:val="24"/>
        </w:rPr>
      </w:pPr>
      <w:hyperlink r:id="rId107" w:tooltip="Reuben sandwich" w:history="1">
        <w:r w:rsidR="005036C5" w:rsidRPr="00A94A25">
          <w:rPr>
            <w:rFonts w:ascii="Arial" w:eastAsia="Times New Roman" w:hAnsi="Arial" w:cs="Arial"/>
            <w:sz w:val="24"/>
            <w:szCs w:val="24"/>
          </w:rPr>
          <w:t>Reuben sandwich</w:t>
        </w:r>
      </w:hyperlink>
    </w:p>
    <w:p w:rsidR="005036C5" w:rsidRPr="00A94A25" w:rsidRDefault="005036C5" w:rsidP="005036C5">
      <w:pPr>
        <w:numPr>
          <w:ilvl w:val="0"/>
          <w:numId w:val="5"/>
        </w:numPr>
        <w:shd w:val="clear" w:color="auto" w:fill="F9F9F9"/>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1143000" cy="857250"/>
            <wp:effectExtent l="19050" t="0" r="0" b="0"/>
            <wp:docPr id="31" name="Picture 31" descr="http://upload.wikimedia.org/wikipedia/commons/thumb/e/ec/SmokedMeatSandwich.jpg/120px-SmokedMeatSandwich.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e/ec/SmokedMeatSandwich.jpg/120px-SmokedMeatSandwich.jpg">
                      <a:hlinkClick r:id="rId108"/>
                    </pic:cNvPr>
                    <pic:cNvPicPr>
                      <a:picLocks noChangeAspect="1" noChangeArrowheads="1"/>
                    </pic:cNvPicPr>
                  </pic:nvPicPr>
                  <pic:blipFill>
                    <a:blip r:embed="rId109"/>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5036C5" w:rsidRPr="00A94A25" w:rsidRDefault="007F0978" w:rsidP="005036C5">
      <w:pPr>
        <w:spacing w:before="100" w:beforeAutospacing="1" w:after="100" w:afterAutospacing="1" w:line="240" w:lineRule="auto"/>
        <w:ind w:left="720"/>
        <w:rPr>
          <w:rFonts w:ascii="Arial" w:eastAsia="Times New Roman" w:hAnsi="Arial" w:cs="Arial"/>
          <w:sz w:val="24"/>
          <w:szCs w:val="24"/>
        </w:rPr>
      </w:pPr>
      <w:hyperlink r:id="rId110" w:tooltip="Smoked meat" w:history="1">
        <w:r w:rsidR="005036C5" w:rsidRPr="00A94A25">
          <w:rPr>
            <w:rFonts w:ascii="Arial" w:eastAsia="Times New Roman" w:hAnsi="Arial" w:cs="Arial"/>
            <w:sz w:val="24"/>
            <w:szCs w:val="24"/>
          </w:rPr>
          <w:t>Smoked meat</w:t>
        </w:r>
      </w:hyperlink>
      <w:r w:rsidR="005036C5" w:rsidRPr="00A94A25">
        <w:rPr>
          <w:rFonts w:ascii="Arial" w:eastAsia="Times New Roman" w:hAnsi="Arial" w:cs="Arial"/>
          <w:sz w:val="24"/>
          <w:szCs w:val="24"/>
        </w:rPr>
        <w:t xml:space="preserve"> sandwich</w:t>
      </w:r>
    </w:p>
    <w:p w:rsidR="005036C5" w:rsidRPr="00A94A25" w:rsidRDefault="005036C5" w:rsidP="005036C5">
      <w:pPr>
        <w:numPr>
          <w:ilvl w:val="0"/>
          <w:numId w:val="5"/>
        </w:numPr>
        <w:shd w:val="clear" w:color="auto" w:fill="F9F9F9"/>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1143000" cy="857250"/>
            <wp:effectExtent l="19050" t="0" r="0" b="0"/>
            <wp:docPr id="32" name="Picture 32" descr="http://upload.wikimedia.org/wikipedia/commons/thumb/1/12/Sandwich.jpg/120px-Sandwich.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1/12/Sandwich.jpg/120px-Sandwich.jpg">
                      <a:hlinkClick r:id="rId111"/>
                    </pic:cNvPr>
                    <pic:cNvPicPr>
                      <a:picLocks noChangeAspect="1" noChangeArrowheads="1"/>
                    </pic:cNvPicPr>
                  </pic:nvPicPr>
                  <pic:blipFill>
                    <a:blip r:embed="rId112"/>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5036C5" w:rsidRPr="00A94A25" w:rsidRDefault="007F0978" w:rsidP="005036C5">
      <w:pPr>
        <w:spacing w:before="100" w:beforeAutospacing="1" w:after="100" w:afterAutospacing="1" w:line="240" w:lineRule="auto"/>
        <w:ind w:left="720"/>
        <w:rPr>
          <w:rFonts w:ascii="Arial" w:eastAsia="Times New Roman" w:hAnsi="Arial" w:cs="Arial"/>
          <w:sz w:val="24"/>
          <w:szCs w:val="24"/>
        </w:rPr>
      </w:pPr>
      <w:hyperlink r:id="rId113" w:tooltip="French bread" w:history="1">
        <w:r w:rsidR="005036C5" w:rsidRPr="00A94A25">
          <w:rPr>
            <w:rFonts w:ascii="Arial" w:eastAsia="Times New Roman" w:hAnsi="Arial" w:cs="Arial"/>
            <w:sz w:val="24"/>
            <w:szCs w:val="24"/>
          </w:rPr>
          <w:t>French bread</w:t>
        </w:r>
      </w:hyperlink>
      <w:r w:rsidR="005036C5" w:rsidRPr="00A94A25">
        <w:rPr>
          <w:rFonts w:ascii="Arial" w:eastAsia="Times New Roman" w:hAnsi="Arial" w:cs="Arial"/>
          <w:sz w:val="24"/>
          <w:szCs w:val="24"/>
        </w:rPr>
        <w:t xml:space="preserve"> sandwich with fries</w:t>
      </w:r>
    </w:p>
    <w:p w:rsidR="005036C5" w:rsidRPr="00A94A25" w:rsidRDefault="005036C5" w:rsidP="005036C5">
      <w:pPr>
        <w:numPr>
          <w:ilvl w:val="0"/>
          <w:numId w:val="5"/>
        </w:numPr>
        <w:shd w:val="clear" w:color="auto" w:fill="F9F9F9"/>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1143000" cy="857250"/>
            <wp:effectExtent l="19050" t="0" r="0" b="0"/>
            <wp:docPr id="33" name="Picture 33" descr="http://upload.wikimedia.org/wikipedia/commons/thumb/a/aa/Gutbuster_sandwich.jpg/120px-Gutbuster_sandwich.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a/aa/Gutbuster_sandwich.jpg/120px-Gutbuster_sandwich.jpg">
                      <a:hlinkClick r:id="rId114"/>
                    </pic:cNvPr>
                    <pic:cNvPicPr>
                      <a:picLocks noChangeAspect="1" noChangeArrowheads="1"/>
                    </pic:cNvPicPr>
                  </pic:nvPicPr>
                  <pic:blipFill>
                    <a:blip r:embed="rId115"/>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5036C5" w:rsidRPr="00A94A25" w:rsidRDefault="005036C5" w:rsidP="005036C5">
      <w:pPr>
        <w:spacing w:before="100" w:beforeAutospacing="1" w:after="100" w:afterAutospacing="1" w:line="240" w:lineRule="auto"/>
        <w:ind w:left="720"/>
        <w:rPr>
          <w:rFonts w:ascii="Arial" w:eastAsia="Times New Roman" w:hAnsi="Arial" w:cs="Arial"/>
          <w:sz w:val="24"/>
          <w:szCs w:val="24"/>
        </w:rPr>
      </w:pPr>
      <w:r w:rsidRPr="00A94A25">
        <w:rPr>
          <w:rFonts w:ascii="Arial" w:eastAsia="Times New Roman" w:hAnsi="Arial" w:cs="Arial"/>
          <w:sz w:val="24"/>
          <w:szCs w:val="24"/>
        </w:rPr>
        <w:t>Example of a large sandwich. Weight approx. 2 pounds (1 kg), total.</w:t>
      </w:r>
    </w:p>
    <w:p w:rsidR="005036C5" w:rsidRPr="00A94A25" w:rsidRDefault="005036C5" w:rsidP="005036C5">
      <w:pPr>
        <w:numPr>
          <w:ilvl w:val="0"/>
          <w:numId w:val="5"/>
        </w:numPr>
        <w:shd w:val="clear" w:color="auto" w:fill="F9F9F9"/>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1143000" cy="857250"/>
            <wp:effectExtent l="19050" t="0" r="0" b="0"/>
            <wp:docPr id="34" name="Picture 34" descr="http://upload.wikimedia.org/wikipedia/commons/thumb/a/ab/Sandwich-making.JPG/120px-Sandwich-making.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a/ab/Sandwich-making.JPG/120px-Sandwich-making.JPG">
                      <a:hlinkClick r:id="rId116"/>
                    </pic:cNvPr>
                    <pic:cNvPicPr>
                      <a:picLocks noChangeAspect="1" noChangeArrowheads="1"/>
                    </pic:cNvPicPr>
                  </pic:nvPicPr>
                  <pic:blipFill>
                    <a:blip r:embed="rId117"/>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5036C5" w:rsidRPr="00A94A25" w:rsidRDefault="005036C5" w:rsidP="005036C5">
      <w:pPr>
        <w:spacing w:before="100" w:beforeAutospacing="1" w:after="100" w:afterAutospacing="1" w:line="240" w:lineRule="auto"/>
        <w:ind w:left="720"/>
        <w:rPr>
          <w:rFonts w:ascii="Arial" w:eastAsia="Times New Roman" w:hAnsi="Arial" w:cs="Arial"/>
          <w:sz w:val="24"/>
          <w:szCs w:val="24"/>
        </w:rPr>
      </w:pPr>
      <w:r w:rsidRPr="00A94A25">
        <w:rPr>
          <w:rFonts w:ascii="Arial" w:eastAsia="Times New Roman" w:hAnsi="Arial" w:cs="Arial"/>
          <w:sz w:val="24"/>
          <w:szCs w:val="24"/>
        </w:rPr>
        <w:t>Sandwich making</w:t>
      </w:r>
    </w:p>
    <w:p w:rsidR="005036C5" w:rsidRPr="00A94A25" w:rsidRDefault="005036C5" w:rsidP="005036C5">
      <w:pPr>
        <w:numPr>
          <w:ilvl w:val="0"/>
          <w:numId w:val="5"/>
        </w:numPr>
        <w:shd w:val="clear" w:color="auto" w:fill="F9F9F9"/>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1143000" cy="857250"/>
            <wp:effectExtent l="19050" t="0" r="0" b="0"/>
            <wp:docPr id="35" name="Picture 35" descr="http://upload.wikimedia.org/wikipedia/commons/thumb/0/00/Shawarma_sandwich.jpg/120px-Shawarma_sandwich.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0/00/Shawarma_sandwich.jpg/120px-Shawarma_sandwich.jpg">
                      <a:hlinkClick r:id="rId118"/>
                    </pic:cNvPr>
                    <pic:cNvPicPr>
                      <a:picLocks noChangeAspect="1" noChangeArrowheads="1"/>
                    </pic:cNvPicPr>
                  </pic:nvPicPr>
                  <pic:blipFill>
                    <a:blip r:embed="rId119"/>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5036C5" w:rsidRPr="00A94A25" w:rsidRDefault="007F0978" w:rsidP="005036C5">
      <w:pPr>
        <w:spacing w:before="100" w:beforeAutospacing="1" w:after="100" w:afterAutospacing="1" w:line="240" w:lineRule="auto"/>
        <w:ind w:left="720"/>
        <w:rPr>
          <w:rFonts w:ascii="Arial" w:eastAsia="Times New Roman" w:hAnsi="Arial" w:cs="Arial"/>
          <w:sz w:val="24"/>
          <w:szCs w:val="24"/>
        </w:rPr>
      </w:pPr>
      <w:hyperlink r:id="rId120" w:tooltip="Shawarma" w:history="1">
        <w:r w:rsidR="005036C5" w:rsidRPr="00A94A25">
          <w:rPr>
            <w:rFonts w:ascii="Arial" w:eastAsia="Times New Roman" w:hAnsi="Arial" w:cs="Arial"/>
            <w:sz w:val="24"/>
            <w:szCs w:val="24"/>
          </w:rPr>
          <w:t>Shawarma</w:t>
        </w:r>
      </w:hyperlink>
      <w:r w:rsidR="005036C5" w:rsidRPr="00A94A25">
        <w:rPr>
          <w:rFonts w:ascii="Arial" w:eastAsia="Times New Roman" w:hAnsi="Arial" w:cs="Arial"/>
          <w:sz w:val="24"/>
          <w:szCs w:val="24"/>
        </w:rPr>
        <w:t xml:space="preserve"> sandwich</w:t>
      </w:r>
    </w:p>
    <w:p w:rsidR="005036C5" w:rsidRPr="00A94A25" w:rsidRDefault="005036C5" w:rsidP="005036C5">
      <w:pPr>
        <w:numPr>
          <w:ilvl w:val="0"/>
          <w:numId w:val="5"/>
        </w:numPr>
        <w:shd w:val="clear" w:color="auto" w:fill="F9F9F9"/>
        <w:spacing w:before="100" w:beforeAutospacing="1" w:after="100" w:afterAutospacing="1" w:line="240" w:lineRule="auto"/>
        <w:rPr>
          <w:rFonts w:ascii="Arial" w:eastAsia="Times New Roman" w:hAnsi="Arial" w:cs="Arial"/>
          <w:sz w:val="24"/>
          <w:szCs w:val="24"/>
        </w:rPr>
      </w:pPr>
      <w:r w:rsidRPr="00A94A25">
        <w:rPr>
          <w:rFonts w:ascii="Arial" w:eastAsia="Times New Roman" w:hAnsi="Arial" w:cs="Arial"/>
          <w:noProof/>
          <w:sz w:val="24"/>
          <w:szCs w:val="24"/>
        </w:rPr>
        <w:drawing>
          <wp:inline distT="0" distB="0" distL="0" distR="0">
            <wp:extent cx="1143000" cy="857250"/>
            <wp:effectExtent l="19050" t="0" r="0" b="0"/>
            <wp:docPr id="36" name="Picture 36" descr="http://upload.wikimedia.org/wikipedia/commons/thumb/f/f8/Cucumber_sandwich%2C_samosas%2C_potato_chips_and_cake_on_a_plate_-_20110622.jpg/120px-Cucumber_sandwich%2C_samosas%2C_potato_chips_and_cake_on_a_plate_-_20110622.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f/f8/Cucumber_sandwich%2C_samosas%2C_potato_chips_and_cake_on_a_plate_-_20110622.jpg/120px-Cucumber_sandwich%2C_samosas%2C_potato_chips_and_cake_on_a_plate_-_20110622.jpg">
                      <a:hlinkClick r:id="rId121"/>
                    </pic:cNvPr>
                    <pic:cNvPicPr>
                      <a:picLocks noChangeAspect="1" noChangeArrowheads="1"/>
                    </pic:cNvPicPr>
                  </pic:nvPicPr>
                  <pic:blipFill>
                    <a:blip r:embed="rId122"/>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rsidR="005036C5" w:rsidRPr="00A94A25" w:rsidRDefault="005036C5" w:rsidP="005036C5">
      <w:pPr>
        <w:spacing w:before="100" w:beforeAutospacing="1" w:after="100" w:afterAutospacing="1" w:line="240" w:lineRule="auto"/>
        <w:ind w:left="720"/>
        <w:rPr>
          <w:rFonts w:ascii="Arial" w:eastAsia="Times New Roman" w:hAnsi="Arial" w:cs="Arial"/>
          <w:sz w:val="24"/>
          <w:szCs w:val="24"/>
        </w:rPr>
      </w:pPr>
      <w:r w:rsidRPr="00A94A25">
        <w:rPr>
          <w:rFonts w:ascii="Arial" w:eastAsia="Times New Roman" w:hAnsi="Arial" w:cs="Arial"/>
          <w:sz w:val="24"/>
          <w:szCs w:val="24"/>
        </w:rPr>
        <w:t>A cucumber sandwich with chips and cake</w:t>
      </w:r>
    </w:p>
    <w:p w:rsidR="00E17458" w:rsidRPr="00E17458" w:rsidRDefault="00E17458" w:rsidP="00E17458">
      <w:pPr>
        <w:rPr>
          <w:rFonts w:ascii="Arial" w:hAnsi="Arial" w:cs="Arial"/>
        </w:rPr>
      </w:pPr>
      <w:r w:rsidRPr="00E17458">
        <w:rPr>
          <w:rFonts w:ascii="Arial" w:hAnsi="Arial" w:cs="Arial"/>
        </w:rPr>
        <w:t>Ref:</w:t>
      </w:r>
    </w:p>
    <w:p w:rsidR="00E17458" w:rsidRPr="00E17458" w:rsidRDefault="00E17458" w:rsidP="00E17458">
      <w:pPr>
        <w:rPr>
          <w:rFonts w:ascii="Arial" w:hAnsi="Arial" w:cs="Arial"/>
        </w:rPr>
      </w:pPr>
      <w:r w:rsidRPr="00E17458">
        <w:rPr>
          <w:rFonts w:ascii="Arial" w:hAnsi="Arial" w:cs="Arial"/>
        </w:rPr>
        <w:t>1)</w:t>
      </w:r>
      <w:r w:rsidRPr="00E17458">
        <w:rPr>
          <w:rFonts w:ascii="Arial" w:hAnsi="Arial" w:cs="Arial"/>
        </w:rPr>
        <w:tab/>
        <w:t>Wikipedia.org</w:t>
      </w:r>
    </w:p>
    <w:p w:rsidR="00E17458" w:rsidRPr="00E17458" w:rsidRDefault="00E17458" w:rsidP="00E17458">
      <w:pPr>
        <w:rPr>
          <w:rFonts w:ascii="Arial" w:hAnsi="Arial" w:cs="Arial"/>
        </w:rPr>
      </w:pPr>
      <w:r w:rsidRPr="00E17458">
        <w:rPr>
          <w:rFonts w:ascii="Arial" w:hAnsi="Arial" w:cs="Arial"/>
        </w:rPr>
        <w:t>2)</w:t>
      </w:r>
      <w:r w:rsidRPr="00E17458">
        <w:rPr>
          <w:rFonts w:ascii="Arial" w:hAnsi="Arial" w:cs="Arial"/>
        </w:rPr>
        <w:tab/>
        <w:t>Ww.thespuceeats.com</w:t>
      </w:r>
    </w:p>
    <w:p w:rsidR="00E17458" w:rsidRPr="00E17458" w:rsidRDefault="00E17458" w:rsidP="00E17458">
      <w:pPr>
        <w:rPr>
          <w:rFonts w:ascii="Arial" w:hAnsi="Arial" w:cs="Arial"/>
        </w:rPr>
      </w:pPr>
      <w:r w:rsidRPr="00E17458">
        <w:rPr>
          <w:rFonts w:ascii="Arial" w:hAnsi="Arial" w:cs="Arial"/>
        </w:rPr>
        <w:t>3)</w:t>
      </w:r>
      <w:r w:rsidRPr="00E17458">
        <w:rPr>
          <w:rFonts w:ascii="Arial" w:hAnsi="Arial" w:cs="Arial"/>
        </w:rPr>
        <w:tab/>
        <w:t>theculinary.pro.com</w:t>
      </w:r>
    </w:p>
    <w:p w:rsidR="00E17458" w:rsidRPr="00E17458" w:rsidRDefault="00E17458" w:rsidP="00E17458">
      <w:pPr>
        <w:rPr>
          <w:rFonts w:ascii="Arial" w:hAnsi="Arial" w:cs="Arial"/>
        </w:rPr>
      </w:pPr>
      <w:r w:rsidRPr="00E17458">
        <w:rPr>
          <w:rFonts w:ascii="Arial" w:hAnsi="Arial" w:cs="Arial"/>
        </w:rPr>
        <w:t>4)        ihmnotessite.net</w:t>
      </w:r>
    </w:p>
    <w:p w:rsidR="00E17458" w:rsidRPr="00E17458" w:rsidRDefault="00E17458" w:rsidP="00E17458">
      <w:pPr>
        <w:rPr>
          <w:rFonts w:ascii="Arial" w:hAnsi="Arial" w:cs="Arial"/>
        </w:rPr>
      </w:pPr>
      <w:r w:rsidRPr="00E17458">
        <w:rPr>
          <w:rFonts w:ascii="Arial" w:hAnsi="Arial" w:cs="Arial"/>
        </w:rPr>
        <w:t>5)         slideshare.net</w:t>
      </w:r>
    </w:p>
    <w:p w:rsidR="00E17458" w:rsidRPr="00E17458" w:rsidRDefault="00E17458" w:rsidP="00E17458">
      <w:pPr>
        <w:rPr>
          <w:rFonts w:ascii="Arial" w:hAnsi="Arial" w:cs="Arial"/>
        </w:rPr>
      </w:pPr>
      <w:r w:rsidRPr="00E17458">
        <w:rPr>
          <w:rFonts w:ascii="Arial" w:hAnsi="Arial" w:cs="Arial"/>
        </w:rPr>
        <w:t>6)         escoffieronline.com</w:t>
      </w:r>
    </w:p>
    <w:p w:rsidR="00E17458" w:rsidRPr="00E17458" w:rsidRDefault="00E17458" w:rsidP="00E17458">
      <w:pPr>
        <w:rPr>
          <w:rFonts w:ascii="Arial" w:hAnsi="Arial" w:cs="Arial"/>
        </w:rPr>
      </w:pPr>
      <w:r w:rsidRPr="00E17458">
        <w:rPr>
          <w:rFonts w:ascii="Arial" w:hAnsi="Arial" w:cs="Arial"/>
        </w:rPr>
        <w:lastRenderedPageBreak/>
        <w:t>7)         tutorialpoint.com</w:t>
      </w:r>
    </w:p>
    <w:p w:rsidR="000870B6" w:rsidRPr="00A94A25" w:rsidRDefault="00E17458" w:rsidP="00E17458">
      <w:pPr>
        <w:rPr>
          <w:rFonts w:ascii="Arial" w:hAnsi="Arial" w:cs="Arial"/>
        </w:rPr>
      </w:pPr>
      <w:r w:rsidRPr="00E17458">
        <w:rPr>
          <w:rFonts w:ascii="Arial" w:hAnsi="Arial" w:cs="Arial"/>
        </w:rPr>
        <w:t>8)        coursehero.com</w:t>
      </w:r>
    </w:p>
    <w:sectPr w:rsidR="000870B6" w:rsidRPr="00A94A25" w:rsidSect="00087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43C2"/>
    <w:multiLevelType w:val="multilevel"/>
    <w:tmpl w:val="78B2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47344"/>
    <w:multiLevelType w:val="multilevel"/>
    <w:tmpl w:val="9A3C9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D4C75"/>
    <w:multiLevelType w:val="multilevel"/>
    <w:tmpl w:val="B610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0C1A99"/>
    <w:multiLevelType w:val="multilevel"/>
    <w:tmpl w:val="1AEA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6D064A"/>
    <w:multiLevelType w:val="hybridMultilevel"/>
    <w:tmpl w:val="C7AE0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B3"/>
    <w:rsid w:val="000870B6"/>
    <w:rsid w:val="000A29E0"/>
    <w:rsid w:val="00111F04"/>
    <w:rsid w:val="003E6344"/>
    <w:rsid w:val="005036C5"/>
    <w:rsid w:val="00575248"/>
    <w:rsid w:val="005F028A"/>
    <w:rsid w:val="00634F68"/>
    <w:rsid w:val="0068655B"/>
    <w:rsid w:val="007F0978"/>
    <w:rsid w:val="008728BD"/>
    <w:rsid w:val="00982846"/>
    <w:rsid w:val="00A94A25"/>
    <w:rsid w:val="00B046B3"/>
    <w:rsid w:val="00C16433"/>
    <w:rsid w:val="00D26BB5"/>
    <w:rsid w:val="00E17458"/>
    <w:rsid w:val="00ED441E"/>
    <w:rsid w:val="00F9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46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6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46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6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46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46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46B3"/>
    <w:rPr>
      <w:color w:val="0000FF"/>
      <w:u w:val="single"/>
    </w:rPr>
  </w:style>
  <w:style w:type="paragraph" w:styleId="NormalWeb">
    <w:name w:val="Normal (Web)"/>
    <w:basedOn w:val="Normal"/>
    <w:uiPriority w:val="99"/>
    <w:semiHidden/>
    <w:unhideWhenUsed/>
    <w:rsid w:val="00B0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B046B3"/>
  </w:style>
  <w:style w:type="character" w:customStyle="1" w:styleId="tocnumber2">
    <w:name w:val="tocnumber2"/>
    <w:basedOn w:val="DefaultParagraphFont"/>
    <w:rsid w:val="00B046B3"/>
  </w:style>
  <w:style w:type="character" w:customStyle="1" w:styleId="toctext">
    <w:name w:val="toctext"/>
    <w:basedOn w:val="DefaultParagraphFont"/>
    <w:rsid w:val="00B046B3"/>
  </w:style>
  <w:style w:type="character" w:customStyle="1" w:styleId="mw-headline">
    <w:name w:val="mw-headline"/>
    <w:basedOn w:val="DefaultParagraphFont"/>
    <w:rsid w:val="00B046B3"/>
  </w:style>
  <w:style w:type="paragraph" w:styleId="BalloonText">
    <w:name w:val="Balloon Text"/>
    <w:basedOn w:val="Normal"/>
    <w:link w:val="BalloonTextChar"/>
    <w:uiPriority w:val="99"/>
    <w:semiHidden/>
    <w:unhideWhenUsed/>
    <w:rsid w:val="00B0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6B3"/>
    <w:rPr>
      <w:rFonts w:ascii="Tahoma" w:hAnsi="Tahoma" w:cs="Tahoma"/>
      <w:sz w:val="16"/>
      <w:szCs w:val="16"/>
    </w:rPr>
  </w:style>
  <w:style w:type="paragraph" w:styleId="ListParagraph">
    <w:name w:val="List Paragraph"/>
    <w:basedOn w:val="Normal"/>
    <w:uiPriority w:val="34"/>
    <w:qFormat/>
    <w:rsid w:val="005036C5"/>
    <w:pPr>
      <w:ind w:left="720"/>
      <w:contextualSpacing/>
    </w:pPr>
  </w:style>
  <w:style w:type="table" w:styleId="TableGrid">
    <w:name w:val="Table Grid"/>
    <w:basedOn w:val="TableNormal"/>
    <w:uiPriority w:val="59"/>
    <w:rsid w:val="00ED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A29E0"/>
    <w:pPr>
      <w:widowControl w:val="0"/>
      <w:autoSpaceDE w:val="0"/>
      <w:autoSpaceDN w:val="0"/>
      <w:spacing w:after="0" w:line="240" w:lineRule="auto"/>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46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46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46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6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46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46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046B3"/>
    <w:rPr>
      <w:color w:val="0000FF"/>
      <w:u w:val="single"/>
    </w:rPr>
  </w:style>
  <w:style w:type="paragraph" w:styleId="NormalWeb">
    <w:name w:val="Normal (Web)"/>
    <w:basedOn w:val="Normal"/>
    <w:uiPriority w:val="99"/>
    <w:semiHidden/>
    <w:unhideWhenUsed/>
    <w:rsid w:val="00B0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B046B3"/>
  </w:style>
  <w:style w:type="character" w:customStyle="1" w:styleId="tocnumber2">
    <w:name w:val="tocnumber2"/>
    <w:basedOn w:val="DefaultParagraphFont"/>
    <w:rsid w:val="00B046B3"/>
  </w:style>
  <w:style w:type="character" w:customStyle="1" w:styleId="toctext">
    <w:name w:val="toctext"/>
    <w:basedOn w:val="DefaultParagraphFont"/>
    <w:rsid w:val="00B046B3"/>
  </w:style>
  <w:style w:type="character" w:customStyle="1" w:styleId="mw-headline">
    <w:name w:val="mw-headline"/>
    <w:basedOn w:val="DefaultParagraphFont"/>
    <w:rsid w:val="00B046B3"/>
  </w:style>
  <w:style w:type="paragraph" w:styleId="BalloonText">
    <w:name w:val="Balloon Text"/>
    <w:basedOn w:val="Normal"/>
    <w:link w:val="BalloonTextChar"/>
    <w:uiPriority w:val="99"/>
    <w:semiHidden/>
    <w:unhideWhenUsed/>
    <w:rsid w:val="00B0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6B3"/>
    <w:rPr>
      <w:rFonts w:ascii="Tahoma" w:hAnsi="Tahoma" w:cs="Tahoma"/>
      <w:sz w:val="16"/>
      <w:szCs w:val="16"/>
    </w:rPr>
  </w:style>
  <w:style w:type="paragraph" w:styleId="ListParagraph">
    <w:name w:val="List Paragraph"/>
    <w:basedOn w:val="Normal"/>
    <w:uiPriority w:val="34"/>
    <w:qFormat/>
    <w:rsid w:val="005036C5"/>
    <w:pPr>
      <w:ind w:left="720"/>
      <w:contextualSpacing/>
    </w:pPr>
  </w:style>
  <w:style w:type="table" w:styleId="TableGrid">
    <w:name w:val="Table Grid"/>
    <w:basedOn w:val="TableNormal"/>
    <w:uiPriority w:val="59"/>
    <w:rsid w:val="00ED4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A29E0"/>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0560">
      <w:bodyDiv w:val="1"/>
      <w:marLeft w:val="0"/>
      <w:marRight w:val="0"/>
      <w:marTop w:val="0"/>
      <w:marBottom w:val="0"/>
      <w:divBdr>
        <w:top w:val="none" w:sz="0" w:space="0" w:color="auto"/>
        <w:left w:val="none" w:sz="0" w:space="0" w:color="auto"/>
        <w:bottom w:val="none" w:sz="0" w:space="0" w:color="auto"/>
        <w:right w:val="none" w:sz="0" w:space="0" w:color="auto"/>
      </w:divBdr>
      <w:divsChild>
        <w:div w:id="1923025241">
          <w:marLeft w:val="0"/>
          <w:marRight w:val="0"/>
          <w:marTop w:val="0"/>
          <w:marBottom w:val="0"/>
          <w:divBdr>
            <w:top w:val="none" w:sz="0" w:space="0" w:color="auto"/>
            <w:left w:val="none" w:sz="0" w:space="0" w:color="auto"/>
            <w:bottom w:val="none" w:sz="0" w:space="0" w:color="auto"/>
            <w:right w:val="none" w:sz="0" w:space="0" w:color="auto"/>
          </w:divBdr>
          <w:divsChild>
            <w:div w:id="1421483360">
              <w:marLeft w:val="0"/>
              <w:marRight w:val="0"/>
              <w:marTop w:val="0"/>
              <w:marBottom w:val="0"/>
              <w:divBdr>
                <w:top w:val="none" w:sz="0" w:space="0" w:color="auto"/>
                <w:left w:val="none" w:sz="0" w:space="0" w:color="auto"/>
                <w:bottom w:val="none" w:sz="0" w:space="0" w:color="auto"/>
                <w:right w:val="none" w:sz="0" w:space="0" w:color="auto"/>
              </w:divBdr>
              <w:divsChild>
                <w:div w:id="1312906682">
                  <w:marLeft w:val="0"/>
                  <w:marRight w:val="0"/>
                  <w:marTop w:val="0"/>
                  <w:marBottom w:val="0"/>
                  <w:divBdr>
                    <w:top w:val="none" w:sz="0" w:space="0" w:color="auto"/>
                    <w:left w:val="none" w:sz="0" w:space="0" w:color="auto"/>
                    <w:bottom w:val="none" w:sz="0" w:space="0" w:color="auto"/>
                    <w:right w:val="none" w:sz="0" w:space="0" w:color="auto"/>
                  </w:divBdr>
                  <w:divsChild>
                    <w:div w:id="1652099662">
                      <w:marLeft w:val="0"/>
                      <w:marRight w:val="0"/>
                      <w:marTop w:val="0"/>
                      <w:marBottom w:val="0"/>
                      <w:divBdr>
                        <w:top w:val="none" w:sz="0" w:space="0" w:color="auto"/>
                        <w:left w:val="none" w:sz="0" w:space="0" w:color="auto"/>
                        <w:bottom w:val="none" w:sz="0" w:space="0" w:color="auto"/>
                        <w:right w:val="none" w:sz="0" w:space="0" w:color="auto"/>
                      </w:divBdr>
                      <w:divsChild>
                        <w:div w:id="1335451783">
                          <w:marLeft w:val="0"/>
                          <w:marRight w:val="0"/>
                          <w:marTop w:val="0"/>
                          <w:marBottom w:val="0"/>
                          <w:divBdr>
                            <w:top w:val="none" w:sz="0" w:space="0" w:color="auto"/>
                            <w:left w:val="none" w:sz="0" w:space="0" w:color="auto"/>
                            <w:bottom w:val="none" w:sz="0" w:space="0" w:color="auto"/>
                            <w:right w:val="none" w:sz="0" w:space="0" w:color="auto"/>
                          </w:divBdr>
                          <w:divsChild>
                            <w:div w:id="206451634">
                              <w:marLeft w:val="0"/>
                              <w:marRight w:val="0"/>
                              <w:marTop w:val="525"/>
                              <w:marBottom w:val="525"/>
                              <w:divBdr>
                                <w:top w:val="none" w:sz="0" w:space="0" w:color="auto"/>
                                <w:left w:val="none" w:sz="0" w:space="0" w:color="auto"/>
                                <w:bottom w:val="none" w:sz="0" w:space="0" w:color="auto"/>
                                <w:right w:val="none" w:sz="0" w:space="0" w:color="auto"/>
                              </w:divBdr>
                            </w:div>
                          </w:divsChild>
                        </w:div>
                        <w:div w:id="1231161347">
                          <w:marLeft w:val="0"/>
                          <w:marRight w:val="0"/>
                          <w:marTop w:val="0"/>
                          <w:marBottom w:val="0"/>
                          <w:divBdr>
                            <w:top w:val="none" w:sz="0" w:space="0" w:color="auto"/>
                            <w:left w:val="none" w:sz="0" w:space="0" w:color="auto"/>
                            <w:bottom w:val="none" w:sz="0" w:space="0" w:color="auto"/>
                            <w:right w:val="none" w:sz="0" w:space="0" w:color="auto"/>
                          </w:divBdr>
                        </w:div>
                      </w:divsChild>
                    </w:div>
                    <w:div w:id="102191775">
                      <w:marLeft w:val="0"/>
                      <w:marRight w:val="0"/>
                      <w:marTop w:val="0"/>
                      <w:marBottom w:val="0"/>
                      <w:divBdr>
                        <w:top w:val="none" w:sz="0" w:space="0" w:color="auto"/>
                        <w:left w:val="none" w:sz="0" w:space="0" w:color="auto"/>
                        <w:bottom w:val="none" w:sz="0" w:space="0" w:color="auto"/>
                        <w:right w:val="none" w:sz="0" w:space="0" w:color="auto"/>
                      </w:divBdr>
                      <w:divsChild>
                        <w:div w:id="1817720738">
                          <w:marLeft w:val="0"/>
                          <w:marRight w:val="0"/>
                          <w:marTop w:val="0"/>
                          <w:marBottom w:val="0"/>
                          <w:divBdr>
                            <w:top w:val="none" w:sz="0" w:space="0" w:color="auto"/>
                            <w:left w:val="none" w:sz="0" w:space="0" w:color="auto"/>
                            <w:bottom w:val="none" w:sz="0" w:space="0" w:color="auto"/>
                            <w:right w:val="none" w:sz="0" w:space="0" w:color="auto"/>
                          </w:divBdr>
                          <w:divsChild>
                            <w:div w:id="1717004471">
                              <w:marLeft w:val="0"/>
                              <w:marRight w:val="0"/>
                              <w:marTop w:val="360"/>
                              <w:marBottom w:val="360"/>
                              <w:divBdr>
                                <w:top w:val="none" w:sz="0" w:space="0" w:color="auto"/>
                                <w:left w:val="none" w:sz="0" w:space="0" w:color="auto"/>
                                <w:bottom w:val="none" w:sz="0" w:space="0" w:color="auto"/>
                                <w:right w:val="none" w:sz="0" w:space="0" w:color="auto"/>
                              </w:divBdr>
                            </w:div>
                          </w:divsChild>
                        </w:div>
                        <w:div w:id="1628927748">
                          <w:marLeft w:val="0"/>
                          <w:marRight w:val="0"/>
                          <w:marTop w:val="0"/>
                          <w:marBottom w:val="0"/>
                          <w:divBdr>
                            <w:top w:val="none" w:sz="0" w:space="0" w:color="auto"/>
                            <w:left w:val="none" w:sz="0" w:space="0" w:color="auto"/>
                            <w:bottom w:val="none" w:sz="0" w:space="0" w:color="auto"/>
                            <w:right w:val="none" w:sz="0" w:space="0" w:color="auto"/>
                          </w:divBdr>
                        </w:div>
                      </w:divsChild>
                    </w:div>
                    <w:div w:id="14891708">
                      <w:marLeft w:val="0"/>
                      <w:marRight w:val="0"/>
                      <w:marTop w:val="0"/>
                      <w:marBottom w:val="0"/>
                      <w:divBdr>
                        <w:top w:val="none" w:sz="0" w:space="0" w:color="auto"/>
                        <w:left w:val="none" w:sz="0" w:space="0" w:color="auto"/>
                        <w:bottom w:val="none" w:sz="0" w:space="0" w:color="auto"/>
                        <w:right w:val="none" w:sz="0" w:space="0" w:color="auto"/>
                      </w:divBdr>
                      <w:divsChild>
                        <w:div w:id="1339848965">
                          <w:marLeft w:val="0"/>
                          <w:marRight w:val="0"/>
                          <w:marTop w:val="0"/>
                          <w:marBottom w:val="0"/>
                          <w:divBdr>
                            <w:top w:val="none" w:sz="0" w:space="0" w:color="auto"/>
                            <w:left w:val="none" w:sz="0" w:space="0" w:color="auto"/>
                            <w:bottom w:val="none" w:sz="0" w:space="0" w:color="auto"/>
                            <w:right w:val="none" w:sz="0" w:space="0" w:color="auto"/>
                          </w:divBdr>
                          <w:divsChild>
                            <w:div w:id="865483165">
                              <w:marLeft w:val="0"/>
                              <w:marRight w:val="0"/>
                              <w:marTop w:val="615"/>
                              <w:marBottom w:val="615"/>
                              <w:divBdr>
                                <w:top w:val="none" w:sz="0" w:space="0" w:color="auto"/>
                                <w:left w:val="none" w:sz="0" w:space="0" w:color="auto"/>
                                <w:bottom w:val="none" w:sz="0" w:space="0" w:color="auto"/>
                                <w:right w:val="none" w:sz="0" w:space="0" w:color="auto"/>
                              </w:divBdr>
                            </w:div>
                          </w:divsChild>
                        </w:div>
                        <w:div w:id="1521771991">
                          <w:marLeft w:val="0"/>
                          <w:marRight w:val="0"/>
                          <w:marTop w:val="0"/>
                          <w:marBottom w:val="0"/>
                          <w:divBdr>
                            <w:top w:val="none" w:sz="0" w:space="0" w:color="auto"/>
                            <w:left w:val="none" w:sz="0" w:space="0" w:color="auto"/>
                            <w:bottom w:val="none" w:sz="0" w:space="0" w:color="auto"/>
                            <w:right w:val="none" w:sz="0" w:space="0" w:color="auto"/>
                          </w:divBdr>
                        </w:div>
                      </w:divsChild>
                    </w:div>
                    <w:div w:id="1720129395">
                      <w:marLeft w:val="0"/>
                      <w:marRight w:val="0"/>
                      <w:marTop w:val="0"/>
                      <w:marBottom w:val="0"/>
                      <w:divBdr>
                        <w:top w:val="none" w:sz="0" w:space="0" w:color="auto"/>
                        <w:left w:val="none" w:sz="0" w:space="0" w:color="auto"/>
                        <w:bottom w:val="none" w:sz="0" w:space="0" w:color="auto"/>
                        <w:right w:val="none" w:sz="0" w:space="0" w:color="auto"/>
                      </w:divBdr>
                      <w:divsChild>
                        <w:div w:id="1474518076">
                          <w:marLeft w:val="0"/>
                          <w:marRight w:val="0"/>
                          <w:marTop w:val="0"/>
                          <w:marBottom w:val="0"/>
                          <w:divBdr>
                            <w:top w:val="none" w:sz="0" w:space="0" w:color="auto"/>
                            <w:left w:val="none" w:sz="0" w:space="0" w:color="auto"/>
                            <w:bottom w:val="none" w:sz="0" w:space="0" w:color="auto"/>
                            <w:right w:val="none" w:sz="0" w:space="0" w:color="auto"/>
                          </w:divBdr>
                          <w:divsChild>
                            <w:div w:id="1609266517">
                              <w:marLeft w:val="0"/>
                              <w:marRight w:val="0"/>
                              <w:marTop w:val="450"/>
                              <w:marBottom w:val="450"/>
                              <w:divBdr>
                                <w:top w:val="none" w:sz="0" w:space="0" w:color="auto"/>
                                <w:left w:val="none" w:sz="0" w:space="0" w:color="auto"/>
                                <w:bottom w:val="none" w:sz="0" w:space="0" w:color="auto"/>
                                <w:right w:val="none" w:sz="0" w:space="0" w:color="auto"/>
                              </w:divBdr>
                            </w:div>
                          </w:divsChild>
                        </w:div>
                        <w:div w:id="40712999">
                          <w:marLeft w:val="0"/>
                          <w:marRight w:val="0"/>
                          <w:marTop w:val="0"/>
                          <w:marBottom w:val="0"/>
                          <w:divBdr>
                            <w:top w:val="none" w:sz="0" w:space="0" w:color="auto"/>
                            <w:left w:val="none" w:sz="0" w:space="0" w:color="auto"/>
                            <w:bottom w:val="none" w:sz="0" w:space="0" w:color="auto"/>
                            <w:right w:val="none" w:sz="0" w:space="0" w:color="auto"/>
                          </w:divBdr>
                        </w:div>
                      </w:divsChild>
                    </w:div>
                    <w:div w:id="1726492389">
                      <w:marLeft w:val="0"/>
                      <w:marRight w:val="0"/>
                      <w:marTop w:val="0"/>
                      <w:marBottom w:val="0"/>
                      <w:divBdr>
                        <w:top w:val="none" w:sz="0" w:space="0" w:color="auto"/>
                        <w:left w:val="none" w:sz="0" w:space="0" w:color="auto"/>
                        <w:bottom w:val="none" w:sz="0" w:space="0" w:color="auto"/>
                        <w:right w:val="none" w:sz="0" w:space="0" w:color="auto"/>
                      </w:divBdr>
                      <w:divsChild>
                        <w:div w:id="1914778246">
                          <w:marLeft w:val="0"/>
                          <w:marRight w:val="0"/>
                          <w:marTop w:val="0"/>
                          <w:marBottom w:val="0"/>
                          <w:divBdr>
                            <w:top w:val="none" w:sz="0" w:space="0" w:color="auto"/>
                            <w:left w:val="none" w:sz="0" w:space="0" w:color="auto"/>
                            <w:bottom w:val="none" w:sz="0" w:space="0" w:color="auto"/>
                            <w:right w:val="none" w:sz="0" w:space="0" w:color="auto"/>
                          </w:divBdr>
                          <w:divsChild>
                            <w:div w:id="510604451">
                              <w:marLeft w:val="0"/>
                              <w:marRight w:val="0"/>
                              <w:marTop w:val="450"/>
                              <w:marBottom w:val="450"/>
                              <w:divBdr>
                                <w:top w:val="none" w:sz="0" w:space="0" w:color="auto"/>
                                <w:left w:val="none" w:sz="0" w:space="0" w:color="auto"/>
                                <w:bottom w:val="none" w:sz="0" w:space="0" w:color="auto"/>
                                <w:right w:val="none" w:sz="0" w:space="0" w:color="auto"/>
                              </w:divBdr>
                            </w:div>
                          </w:divsChild>
                        </w:div>
                        <w:div w:id="1323697692">
                          <w:marLeft w:val="0"/>
                          <w:marRight w:val="0"/>
                          <w:marTop w:val="0"/>
                          <w:marBottom w:val="0"/>
                          <w:divBdr>
                            <w:top w:val="none" w:sz="0" w:space="0" w:color="auto"/>
                            <w:left w:val="none" w:sz="0" w:space="0" w:color="auto"/>
                            <w:bottom w:val="none" w:sz="0" w:space="0" w:color="auto"/>
                            <w:right w:val="none" w:sz="0" w:space="0" w:color="auto"/>
                          </w:divBdr>
                        </w:div>
                      </w:divsChild>
                    </w:div>
                    <w:div w:id="217136554">
                      <w:marLeft w:val="0"/>
                      <w:marRight w:val="0"/>
                      <w:marTop w:val="0"/>
                      <w:marBottom w:val="0"/>
                      <w:divBdr>
                        <w:top w:val="none" w:sz="0" w:space="0" w:color="auto"/>
                        <w:left w:val="none" w:sz="0" w:space="0" w:color="auto"/>
                        <w:bottom w:val="none" w:sz="0" w:space="0" w:color="auto"/>
                        <w:right w:val="none" w:sz="0" w:space="0" w:color="auto"/>
                      </w:divBdr>
                      <w:divsChild>
                        <w:div w:id="1169633421">
                          <w:marLeft w:val="0"/>
                          <w:marRight w:val="0"/>
                          <w:marTop w:val="0"/>
                          <w:marBottom w:val="0"/>
                          <w:divBdr>
                            <w:top w:val="none" w:sz="0" w:space="0" w:color="auto"/>
                            <w:left w:val="none" w:sz="0" w:space="0" w:color="auto"/>
                            <w:bottom w:val="none" w:sz="0" w:space="0" w:color="auto"/>
                            <w:right w:val="none" w:sz="0" w:space="0" w:color="auto"/>
                          </w:divBdr>
                          <w:divsChild>
                            <w:div w:id="776995198">
                              <w:marLeft w:val="0"/>
                              <w:marRight w:val="0"/>
                              <w:marTop w:val="450"/>
                              <w:marBottom w:val="450"/>
                              <w:divBdr>
                                <w:top w:val="none" w:sz="0" w:space="0" w:color="auto"/>
                                <w:left w:val="none" w:sz="0" w:space="0" w:color="auto"/>
                                <w:bottom w:val="none" w:sz="0" w:space="0" w:color="auto"/>
                                <w:right w:val="none" w:sz="0" w:space="0" w:color="auto"/>
                              </w:divBdr>
                            </w:div>
                          </w:divsChild>
                        </w:div>
                        <w:div w:id="875390203">
                          <w:marLeft w:val="0"/>
                          <w:marRight w:val="0"/>
                          <w:marTop w:val="0"/>
                          <w:marBottom w:val="0"/>
                          <w:divBdr>
                            <w:top w:val="none" w:sz="0" w:space="0" w:color="auto"/>
                            <w:left w:val="none" w:sz="0" w:space="0" w:color="auto"/>
                            <w:bottom w:val="none" w:sz="0" w:space="0" w:color="auto"/>
                            <w:right w:val="none" w:sz="0" w:space="0" w:color="auto"/>
                          </w:divBdr>
                        </w:div>
                      </w:divsChild>
                    </w:div>
                    <w:div w:id="1509324277">
                      <w:marLeft w:val="0"/>
                      <w:marRight w:val="0"/>
                      <w:marTop w:val="0"/>
                      <w:marBottom w:val="0"/>
                      <w:divBdr>
                        <w:top w:val="none" w:sz="0" w:space="0" w:color="auto"/>
                        <w:left w:val="none" w:sz="0" w:space="0" w:color="auto"/>
                        <w:bottom w:val="none" w:sz="0" w:space="0" w:color="auto"/>
                        <w:right w:val="none" w:sz="0" w:space="0" w:color="auto"/>
                      </w:divBdr>
                      <w:divsChild>
                        <w:div w:id="1929729817">
                          <w:marLeft w:val="0"/>
                          <w:marRight w:val="0"/>
                          <w:marTop w:val="0"/>
                          <w:marBottom w:val="0"/>
                          <w:divBdr>
                            <w:top w:val="none" w:sz="0" w:space="0" w:color="auto"/>
                            <w:left w:val="none" w:sz="0" w:space="0" w:color="auto"/>
                            <w:bottom w:val="none" w:sz="0" w:space="0" w:color="auto"/>
                            <w:right w:val="none" w:sz="0" w:space="0" w:color="auto"/>
                          </w:divBdr>
                          <w:divsChild>
                            <w:div w:id="1027484264">
                              <w:marLeft w:val="0"/>
                              <w:marRight w:val="0"/>
                              <w:marTop w:val="450"/>
                              <w:marBottom w:val="450"/>
                              <w:divBdr>
                                <w:top w:val="none" w:sz="0" w:space="0" w:color="auto"/>
                                <w:left w:val="none" w:sz="0" w:space="0" w:color="auto"/>
                                <w:bottom w:val="none" w:sz="0" w:space="0" w:color="auto"/>
                                <w:right w:val="none" w:sz="0" w:space="0" w:color="auto"/>
                              </w:divBdr>
                            </w:div>
                          </w:divsChild>
                        </w:div>
                        <w:div w:id="136343569">
                          <w:marLeft w:val="0"/>
                          <w:marRight w:val="0"/>
                          <w:marTop w:val="0"/>
                          <w:marBottom w:val="0"/>
                          <w:divBdr>
                            <w:top w:val="none" w:sz="0" w:space="0" w:color="auto"/>
                            <w:left w:val="none" w:sz="0" w:space="0" w:color="auto"/>
                            <w:bottom w:val="none" w:sz="0" w:space="0" w:color="auto"/>
                            <w:right w:val="none" w:sz="0" w:space="0" w:color="auto"/>
                          </w:divBdr>
                        </w:div>
                      </w:divsChild>
                    </w:div>
                    <w:div w:id="1399281983">
                      <w:marLeft w:val="0"/>
                      <w:marRight w:val="0"/>
                      <w:marTop w:val="0"/>
                      <w:marBottom w:val="0"/>
                      <w:divBdr>
                        <w:top w:val="none" w:sz="0" w:space="0" w:color="auto"/>
                        <w:left w:val="none" w:sz="0" w:space="0" w:color="auto"/>
                        <w:bottom w:val="none" w:sz="0" w:space="0" w:color="auto"/>
                        <w:right w:val="none" w:sz="0" w:space="0" w:color="auto"/>
                      </w:divBdr>
                      <w:divsChild>
                        <w:div w:id="1366444723">
                          <w:marLeft w:val="0"/>
                          <w:marRight w:val="0"/>
                          <w:marTop w:val="0"/>
                          <w:marBottom w:val="0"/>
                          <w:divBdr>
                            <w:top w:val="none" w:sz="0" w:space="0" w:color="auto"/>
                            <w:left w:val="none" w:sz="0" w:space="0" w:color="auto"/>
                            <w:bottom w:val="none" w:sz="0" w:space="0" w:color="auto"/>
                            <w:right w:val="none" w:sz="0" w:space="0" w:color="auto"/>
                          </w:divBdr>
                          <w:divsChild>
                            <w:div w:id="1452938801">
                              <w:marLeft w:val="0"/>
                              <w:marRight w:val="0"/>
                              <w:marTop w:val="450"/>
                              <w:marBottom w:val="450"/>
                              <w:divBdr>
                                <w:top w:val="none" w:sz="0" w:space="0" w:color="auto"/>
                                <w:left w:val="none" w:sz="0" w:space="0" w:color="auto"/>
                                <w:bottom w:val="none" w:sz="0" w:space="0" w:color="auto"/>
                                <w:right w:val="none" w:sz="0" w:space="0" w:color="auto"/>
                              </w:divBdr>
                            </w:div>
                          </w:divsChild>
                        </w:div>
                        <w:div w:id="1153645447">
                          <w:marLeft w:val="0"/>
                          <w:marRight w:val="0"/>
                          <w:marTop w:val="0"/>
                          <w:marBottom w:val="0"/>
                          <w:divBdr>
                            <w:top w:val="none" w:sz="0" w:space="0" w:color="auto"/>
                            <w:left w:val="none" w:sz="0" w:space="0" w:color="auto"/>
                            <w:bottom w:val="none" w:sz="0" w:space="0" w:color="auto"/>
                            <w:right w:val="none" w:sz="0" w:space="0" w:color="auto"/>
                          </w:divBdr>
                        </w:div>
                      </w:divsChild>
                    </w:div>
                    <w:div w:id="1800145577">
                      <w:marLeft w:val="0"/>
                      <w:marRight w:val="0"/>
                      <w:marTop w:val="0"/>
                      <w:marBottom w:val="0"/>
                      <w:divBdr>
                        <w:top w:val="none" w:sz="0" w:space="0" w:color="auto"/>
                        <w:left w:val="none" w:sz="0" w:space="0" w:color="auto"/>
                        <w:bottom w:val="none" w:sz="0" w:space="0" w:color="auto"/>
                        <w:right w:val="none" w:sz="0" w:space="0" w:color="auto"/>
                      </w:divBdr>
                      <w:divsChild>
                        <w:div w:id="850682615">
                          <w:marLeft w:val="0"/>
                          <w:marRight w:val="0"/>
                          <w:marTop w:val="0"/>
                          <w:marBottom w:val="0"/>
                          <w:divBdr>
                            <w:top w:val="none" w:sz="0" w:space="0" w:color="auto"/>
                            <w:left w:val="none" w:sz="0" w:space="0" w:color="auto"/>
                            <w:bottom w:val="none" w:sz="0" w:space="0" w:color="auto"/>
                            <w:right w:val="none" w:sz="0" w:space="0" w:color="auto"/>
                          </w:divBdr>
                          <w:divsChild>
                            <w:div w:id="1708291959">
                              <w:marLeft w:val="0"/>
                              <w:marRight w:val="0"/>
                              <w:marTop w:val="450"/>
                              <w:marBottom w:val="450"/>
                              <w:divBdr>
                                <w:top w:val="none" w:sz="0" w:space="0" w:color="auto"/>
                                <w:left w:val="none" w:sz="0" w:space="0" w:color="auto"/>
                                <w:bottom w:val="none" w:sz="0" w:space="0" w:color="auto"/>
                                <w:right w:val="none" w:sz="0" w:space="0" w:color="auto"/>
                              </w:divBdr>
                            </w:div>
                          </w:divsChild>
                        </w:div>
                        <w:div w:id="1405686921">
                          <w:marLeft w:val="0"/>
                          <w:marRight w:val="0"/>
                          <w:marTop w:val="0"/>
                          <w:marBottom w:val="0"/>
                          <w:divBdr>
                            <w:top w:val="none" w:sz="0" w:space="0" w:color="auto"/>
                            <w:left w:val="none" w:sz="0" w:space="0" w:color="auto"/>
                            <w:bottom w:val="none" w:sz="0" w:space="0" w:color="auto"/>
                            <w:right w:val="none" w:sz="0" w:space="0" w:color="auto"/>
                          </w:divBdr>
                        </w:div>
                      </w:divsChild>
                    </w:div>
                    <w:div w:id="1769423848">
                      <w:marLeft w:val="0"/>
                      <w:marRight w:val="0"/>
                      <w:marTop w:val="0"/>
                      <w:marBottom w:val="0"/>
                      <w:divBdr>
                        <w:top w:val="none" w:sz="0" w:space="0" w:color="auto"/>
                        <w:left w:val="none" w:sz="0" w:space="0" w:color="auto"/>
                        <w:bottom w:val="none" w:sz="0" w:space="0" w:color="auto"/>
                        <w:right w:val="none" w:sz="0" w:space="0" w:color="auto"/>
                      </w:divBdr>
                      <w:divsChild>
                        <w:div w:id="1477335410">
                          <w:marLeft w:val="0"/>
                          <w:marRight w:val="0"/>
                          <w:marTop w:val="0"/>
                          <w:marBottom w:val="0"/>
                          <w:divBdr>
                            <w:top w:val="none" w:sz="0" w:space="0" w:color="auto"/>
                            <w:left w:val="none" w:sz="0" w:space="0" w:color="auto"/>
                            <w:bottom w:val="none" w:sz="0" w:space="0" w:color="auto"/>
                            <w:right w:val="none" w:sz="0" w:space="0" w:color="auto"/>
                          </w:divBdr>
                          <w:divsChild>
                            <w:div w:id="258296673">
                              <w:marLeft w:val="0"/>
                              <w:marRight w:val="0"/>
                              <w:marTop w:val="450"/>
                              <w:marBottom w:val="450"/>
                              <w:divBdr>
                                <w:top w:val="none" w:sz="0" w:space="0" w:color="auto"/>
                                <w:left w:val="none" w:sz="0" w:space="0" w:color="auto"/>
                                <w:bottom w:val="none" w:sz="0" w:space="0" w:color="auto"/>
                                <w:right w:val="none" w:sz="0" w:space="0" w:color="auto"/>
                              </w:divBdr>
                            </w:div>
                          </w:divsChild>
                        </w:div>
                        <w:div w:id="276299895">
                          <w:marLeft w:val="0"/>
                          <w:marRight w:val="0"/>
                          <w:marTop w:val="0"/>
                          <w:marBottom w:val="0"/>
                          <w:divBdr>
                            <w:top w:val="none" w:sz="0" w:space="0" w:color="auto"/>
                            <w:left w:val="none" w:sz="0" w:space="0" w:color="auto"/>
                            <w:bottom w:val="none" w:sz="0" w:space="0" w:color="auto"/>
                            <w:right w:val="none" w:sz="0" w:space="0" w:color="auto"/>
                          </w:divBdr>
                        </w:div>
                      </w:divsChild>
                    </w:div>
                    <w:div w:id="191576373">
                      <w:marLeft w:val="0"/>
                      <w:marRight w:val="0"/>
                      <w:marTop w:val="0"/>
                      <w:marBottom w:val="0"/>
                      <w:divBdr>
                        <w:top w:val="none" w:sz="0" w:space="0" w:color="auto"/>
                        <w:left w:val="none" w:sz="0" w:space="0" w:color="auto"/>
                        <w:bottom w:val="none" w:sz="0" w:space="0" w:color="auto"/>
                        <w:right w:val="none" w:sz="0" w:space="0" w:color="auto"/>
                      </w:divBdr>
                      <w:divsChild>
                        <w:div w:id="1619407771">
                          <w:marLeft w:val="0"/>
                          <w:marRight w:val="0"/>
                          <w:marTop w:val="0"/>
                          <w:marBottom w:val="0"/>
                          <w:divBdr>
                            <w:top w:val="none" w:sz="0" w:space="0" w:color="auto"/>
                            <w:left w:val="none" w:sz="0" w:space="0" w:color="auto"/>
                            <w:bottom w:val="none" w:sz="0" w:space="0" w:color="auto"/>
                            <w:right w:val="none" w:sz="0" w:space="0" w:color="auto"/>
                          </w:divBdr>
                          <w:divsChild>
                            <w:div w:id="671491057">
                              <w:marLeft w:val="0"/>
                              <w:marRight w:val="0"/>
                              <w:marTop w:val="450"/>
                              <w:marBottom w:val="450"/>
                              <w:divBdr>
                                <w:top w:val="none" w:sz="0" w:space="0" w:color="auto"/>
                                <w:left w:val="none" w:sz="0" w:space="0" w:color="auto"/>
                                <w:bottom w:val="none" w:sz="0" w:space="0" w:color="auto"/>
                                <w:right w:val="none" w:sz="0" w:space="0" w:color="auto"/>
                              </w:divBdr>
                            </w:div>
                          </w:divsChild>
                        </w:div>
                        <w:div w:id="15274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46877">
      <w:bodyDiv w:val="1"/>
      <w:marLeft w:val="0"/>
      <w:marRight w:val="0"/>
      <w:marTop w:val="0"/>
      <w:marBottom w:val="0"/>
      <w:divBdr>
        <w:top w:val="none" w:sz="0" w:space="0" w:color="auto"/>
        <w:left w:val="none" w:sz="0" w:space="0" w:color="auto"/>
        <w:bottom w:val="none" w:sz="0" w:space="0" w:color="auto"/>
        <w:right w:val="none" w:sz="0" w:space="0" w:color="auto"/>
      </w:divBdr>
      <w:divsChild>
        <w:div w:id="2063207197">
          <w:marLeft w:val="0"/>
          <w:marRight w:val="0"/>
          <w:marTop w:val="0"/>
          <w:marBottom w:val="0"/>
          <w:divBdr>
            <w:top w:val="none" w:sz="0" w:space="0" w:color="auto"/>
            <w:left w:val="none" w:sz="0" w:space="0" w:color="auto"/>
            <w:bottom w:val="none" w:sz="0" w:space="0" w:color="auto"/>
            <w:right w:val="none" w:sz="0" w:space="0" w:color="auto"/>
          </w:divBdr>
          <w:divsChild>
            <w:div w:id="309873746">
              <w:marLeft w:val="0"/>
              <w:marRight w:val="0"/>
              <w:marTop w:val="0"/>
              <w:marBottom w:val="0"/>
              <w:divBdr>
                <w:top w:val="none" w:sz="0" w:space="0" w:color="auto"/>
                <w:left w:val="none" w:sz="0" w:space="0" w:color="auto"/>
                <w:bottom w:val="none" w:sz="0" w:space="0" w:color="auto"/>
                <w:right w:val="none" w:sz="0" w:space="0" w:color="auto"/>
              </w:divBdr>
              <w:divsChild>
                <w:div w:id="1134979080">
                  <w:marLeft w:val="0"/>
                  <w:marRight w:val="0"/>
                  <w:marTop w:val="0"/>
                  <w:marBottom w:val="0"/>
                  <w:divBdr>
                    <w:top w:val="none" w:sz="0" w:space="0" w:color="auto"/>
                    <w:left w:val="none" w:sz="0" w:space="0" w:color="auto"/>
                    <w:bottom w:val="none" w:sz="0" w:space="0" w:color="auto"/>
                    <w:right w:val="none" w:sz="0" w:space="0" w:color="auto"/>
                  </w:divBdr>
                </w:div>
                <w:div w:id="619147059">
                  <w:marLeft w:val="0"/>
                  <w:marRight w:val="0"/>
                  <w:marTop w:val="0"/>
                  <w:marBottom w:val="0"/>
                  <w:divBdr>
                    <w:top w:val="none" w:sz="0" w:space="0" w:color="auto"/>
                    <w:left w:val="none" w:sz="0" w:space="0" w:color="auto"/>
                    <w:bottom w:val="none" w:sz="0" w:space="0" w:color="auto"/>
                    <w:right w:val="none" w:sz="0" w:space="0" w:color="auto"/>
                  </w:divBdr>
                </w:div>
                <w:div w:id="1486162948">
                  <w:marLeft w:val="0"/>
                  <w:marRight w:val="0"/>
                  <w:marTop w:val="0"/>
                  <w:marBottom w:val="0"/>
                  <w:divBdr>
                    <w:top w:val="none" w:sz="0" w:space="0" w:color="auto"/>
                    <w:left w:val="none" w:sz="0" w:space="0" w:color="auto"/>
                    <w:bottom w:val="none" w:sz="0" w:space="0" w:color="auto"/>
                    <w:right w:val="none" w:sz="0" w:space="0" w:color="auto"/>
                  </w:divBdr>
                  <w:divsChild>
                    <w:div w:id="658968968">
                      <w:marLeft w:val="0"/>
                      <w:marRight w:val="0"/>
                      <w:marTop w:val="0"/>
                      <w:marBottom w:val="120"/>
                      <w:divBdr>
                        <w:top w:val="none" w:sz="0" w:space="0" w:color="auto"/>
                        <w:left w:val="none" w:sz="0" w:space="0" w:color="auto"/>
                        <w:bottom w:val="none" w:sz="0" w:space="0" w:color="auto"/>
                        <w:right w:val="none" w:sz="0" w:space="0" w:color="auto"/>
                      </w:divBdr>
                    </w:div>
                    <w:div w:id="472261381">
                      <w:marLeft w:val="0"/>
                      <w:marRight w:val="0"/>
                      <w:marTop w:val="0"/>
                      <w:marBottom w:val="120"/>
                      <w:divBdr>
                        <w:top w:val="none" w:sz="0" w:space="0" w:color="auto"/>
                        <w:left w:val="none" w:sz="0" w:space="0" w:color="auto"/>
                        <w:bottom w:val="none" w:sz="0" w:space="0" w:color="auto"/>
                        <w:right w:val="none" w:sz="0" w:space="0" w:color="auto"/>
                      </w:divBdr>
                    </w:div>
                    <w:div w:id="175536007">
                      <w:marLeft w:val="0"/>
                      <w:marRight w:val="0"/>
                      <w:marTop w:val="0"/>
                      <w:marBottom w:val="0"/>
                      <w:divBdr>
                        <w:top w:val="none" w:sz="0" w:space="0" w:color="auto"/>
                        <w:left w:val="none" w:sz="0" w:space="0" w:color="auto"/>
                        <w:bottom w:val="none" w:sz="0" w:space="0" w:color="auto"/>
                        <w:right w:val="none" w:sz="0" w:space="0" w:color="auto"/>
                      </w:divBdr>
                    </w:div>
                    <w:div w:id="1805392181">
                      <w:marLeft w:val="0"/>
                      <w:marRight w:val="0"/>
                      <w:marTop w:val="0"/>
                      <w:marBottom w:val="0"/>
                      <w:divBdr>
                        <w:top w:val="none" w:sz="0" w:space="0" w:color="auto"/>
                        <w:left w:val="none" w:sz="0" w:space="0" w:color="auto"/>
                        <w:bottom w:val="none" w:sz="0" w:space="0" w:color="auto"/>
                        <w:right w:val="none" w:sz="0" w:space="0" w:color="auto"/>
                      </w:divBdr>
                      <w:divsChild>
                        <w:div w:id="1904674092">
                          <w:marLeft w:val="0"/>
                          <w:marRight w:val="0"/>
                          <w:marTop w:val="0"/>
                          <w:marBottom w:val="0"/>
                          <w:divBdr>
                            <w:top w:val="none" w:sz="0" w:space="0" w:color="auto"/>
                            <w:left w:val="none" w:sz="0" w:space="0" w:color="auto"/>
                            <w:bottom w:val="none" w:sz="0" w:space="0" w:color="auto"/>
                            <w:right w:val="none" w:sz="0" w:space="0" w:color="auto"/>
                          </w:divBdr>
                          <w:divsChild>
                            <w:div w:id="1201942147">
                              <w:marLeft w:val="0"/>
                              <w:marRight w:val="0"/>
                              <w:marTop w:val="0"/>
                              <w:marBottom w:val="0"/>
                              <w:divBdr>
                                <w:top w:val="none" w:sz="0" w:space="0" w:color="auto"/>
                                <w:left w:val="none" w:sz="0" w:space="0" w:color="auto"/>
                                <w:bottom w:val="none" w:sz="0" w:space="0" w:color="auto"/>
                                <w:right w:val="none" w:sz="0" w:space="0" w:color="auto"/>
                              </w:divBdr>
                              <w:divsChild>
                                <w:div w:id="2563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23">
                      <w:marLeft w:val="0"/>
                      <w:marRight w:val="0"/>
                      <w:marTop w:val="0"/>
                      <w:marBottom w:val="0"/>
                      <w:divBdr>
                        <w:top w:val="none" w:sz="0" w:space="0" w:color="auto"/>
                        <w:left w:val="none" w:sz="0" w:space="0" w:color="auto"/>
                        <w:bottom w:val="none" w:sz="0" w:space="0" w:color="auto"/>
                        <w:right w:val="none" w:sz="0" w:space="0" w:color="auto"/>
                      </w:divBdr>
                    </w:div>
                    <w:div w:id="1517571251">
                      <w:marLeft w:val="0"/>
                      <w:marRight w:val="0"/>
                      <w:marTop w:val="0"/>
                      <w:marBottom w:val="0"/>
                      <w:divBdr>
                        <w:top w:val="none" w:sz="0" w:space="0" w:color="auto"/>
                        <w:left w:val="none" w:sz="0" w:space="0" w:color="auto"/>
                        <w:bottom w:val="none" w:sz="0" w:space="0" w:color="auto"/>
                        <w:right w:val="none" w:sz="0" w:space="0" w:color="auto"/>
                      </w:divBdr>
                      <w:divsChild>
                        <w:div w:id="2061125679">
                          <w:marLeft w:val="0"/>
                          <w:marRight w:val="0"/>
                          <w:marTop w:val="0"/>
                          <w:marBottom w:val="0"/>
                          <w:divBdr>
                            <w:top w:val="none" w:sz="0" w:space="0" w:color="auto"/>
                            <w:left w:val="none" w:sz="0" w:space="0" w:color="auto"/>
                            <w:bottom w:val="none" w:sz="0" w:space="0" w:color="auto"/>
                            <w:right w:val="none" w:sz="0" w:space="0" w:color="auto"/>
                          </w:divBdr>
                          <w:divsChild>
                            <w:div w:id="1295988236">
                              <w:marLeft w:val="0"/>
                              <w:marRight w:val="0"/>
                              <w:marTop w:val="0"/>
                              <w:marBottom w:val="0"/>
                              <w:divBdr>
                                <w:top w:val="none" w:sz="0" w:space="0" w:color="auto"/>
                                <w:left w:val="none" w:sz="0" w:space="0" w:color="auto"/>
                                <w:bottom w:val="none" w:sz="0" w:space="0" w:color="auto"/>
                                <w:right w:val="none" w:sz="0" w:space="0" w:color="auto"/>
                              </w:divBdr>
                              <w:divsChild>
                                <w:div w:id="18577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5620">
                      <w:marLeft w:val="0"/>
                      <w:marRight w:val="0"/>
                      <w:marTop w:val="0"/>
                      <w:marBottom w:val="0"/>
                      <w:divBdr>
                        <w:top w:val="none" w:sz="0" w:space="0" w:color="auto"/>
                        <w:left w:val="none" w:sz="0" w:space="0" w:color="auto"/>
                        <w:bottom w:val="none" w:sz="0" w:space="0" w:color="auto"/>
                        <w:right w:val="none" w:sz="0" w:space="0" w:color="auto"/>
                      </w:divBdr>
                      <w:divsChild>
                        <w:div w:id="705833207">
                          <w:marLeft w:val="0"/>
                          <w:marRight w:val="0"/>
                          <w:marTop w:val="0"/>
                          <w:marBottom w:val="0"/>
                          <w:divBdr>
                            <w:top w:val="none" w:sz="0" w:space="0" w:color="auto"/>
                            <w:left w:val="none" w:sz="0" w:space="0" w:color="auto"/>
                            <w:bottom w:val="none" w:sz="0" w:space="0" w:color="auto"/>
                            <w:right w:val="none" w:sz="0" w:space="0" w:color="auto"/>
                          </w:divBdr>
                          <w:divsChild>
                            <w:div w:id="30616990">
                              <w:marLeft w:val="0"/>
                              <w:marRight w:val="0"/>
                              <w:marTop w:val="0"/>
                              <w:marBottom w:val="0"/>
                              <w:divBdr>
                                <w:top w:val="none" w:sz="0" w:space="0" w:color="auto"/>
                                <w:left w:val="none" w:sz="0" w:space="0" w:color="auto"/>
                                <w:bottom w:val="none" w:sz="0" w:space="0" w:color="auto"/>
                                <w:right w:val="none" w:sz="0" w:space="0" w:color="auto"/>
                              </w:divBdr>
                              <w:divsChild>
                                <w:div w:id="1974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7313">
                      <w:marLeft w:val="0"/>
                      <w:marRight w:val="0"/>
                      <w:marTop w:val="0"/>
                      <w:marBottom w:val="0"/>
                      <w:divBdr>
                        <w:top w:val="none" w:sz="0" w:space="0" w:color="auto"/>
                        <w:left w:val="none" w:sz="0" w:space="0" w:color="auto"/>
                        <w:bottom w:val="none" w:sz="0" w:space="0" w:color="auto"/>
                        <w:right w:val="none" w:sz="0" w:space="0" w:color="auto"/>
                      </w:divBdr>
                      <w:divsChild>
                        <w:div w:id="679889269">
                          <w:marLeft w:val="0"/>
                          <w:marRight w:val="0"/>
                          <w:marTop w:val="0"/>
                          <w:marBottom w:val="0"/>
                          <w:divBdr>
                            <w:top w:val="none" w:sz="0" w:space="0" w:color="auto"/>
                            <w:left w:val="none" w:sz="0" w:space="0" w:color="auto"/>
                            <w:bottom w:val="none" w:sz="0" w:space="0" w:color="auto"/>
                            <w:right w:val="none" w:sz="0" w:space="0" w:color="auto"/>
                          </w:divBdr>
                          <w:divsChild>
                            <w:div w:id="905412338">
                              <w:marLeft w:val="0"/>
                              <w:marRight w:val="0"/>
                              <w:marTop w:val="525"/>
                              <w:marBottom w:val="525"/>
                              <w:divBdr>
                                <w:top w:val="none" w:sz="0" w:space="0" w:color="auto"/>
                                <w:left w:val="none" w:sz="0" w:space="0" w:color="auto"/>
                                <w:bottom w:val="none" w:sz="0" w:space="0" w:color="auto"/>
                                <w:right w:val="none" w:sz="0" w:space="0" w:color="auto"/>
                              </w:divBdr>
                            </w:div>
                          </w:divsChild>
                        </w:div>
                        <w:div w:id="7184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117" Type="http://schemas.openxmlformats.org/officeDocument/2006/relationships/image" Target="media/image15.jpeg"/><Relationship Id="rId21" Type="http://schemas.openxmlformats.org/officeDocument/2006/relationships/hyperlink" Target="http://en.wikipedia.org/wiki/Namesake" TargetMode="External"/><Relationship Id="rId42" Type="http://schemas.openxmlformats.org/officeDocument/2006/relationships/hyperlink" Target="http://en.wikipedia.org/wiki/Aristocracy" TargetMode="External"/><Relationship Id="rId47" Type="http://schemas.openxmlformats.org/officeDocument/2006/relationships/hyperlink" Target="http://en.wikipedia.org/wiki/Sandwich" TargetMode="External"/><Relationship Id="rId63" Type="http://schemas.openxmlformats.org/officeDocument/2006/relationships/hyperlink" Target="http://en.wikipedia.org/wiki/No-compete_clause" TargetMode="External"/><Relationship Id="rId68" Type="http://schemas.openxmlformats.org/officeDocument/2006/relationships/hyperlink" Target="http://en.wikipedia.org/wiki/Oreo" TargetMode="External"/><Relationship Id="rId84" Type="http://schemas.openxmlformats.org/officeDocument/2006/relationships/hyperlink" Target="http://en.wikipedia.org/wiki/Muffuletta" TargetMode="External"/><Relationship Id="rId89" Type="http://schemas.openxmlformats.org/officeDocument/2006/relationships/hyperlink" Target="http://en.wikipedia.org/wiki/Cheesesteak" TargetMode="External"/><Relationship Id="rId112" Type="http://schemas.openxmlformats.org/officeDocument/2006/relationships/image" Target="media/image13.jpeg"/><Relationship Id="rId16" Type="http://schemas.openxmlformats.org/officeDocument/2006/relationships/hyperlink" Target="http://en.wikipedia.org/wiki/Picnic" TargetMode="External"/><Relationship Id="rId107" Type="http://schemas.openxmlformats.org/officeDocument/2006/relationships/hyperlink" Target="http://en.wikipedia.org/wiki/Reuben_sandwich" TargetMode="External"/><Relationship Id="rId11" Type="http://schemas.openxmlformats.org/officeDocument/2006/relationships/image" Target="media/image3.jpeg"/><Relationship Id="rId32" Type="http://schemas.openxmlformats.org/officeDocument/2006/relationships/hyperlink" Target="http://en.wikipedia.org/wiki/Passover" TargetMode="External"/><Relationship Id="rId37" Type="http://schemas.openxmlformats.org/officeDocument/2006/relationships/hyperlink" Target="http://en.wikipedia.org/wiki/Sandwich" TargetMode="External"/><Relationship Id="rId53" Type="http://schemas.openxmlformats.org/officeDocument/2006/relationships/hyperlink" Target="http://en.wikipedia.org/wiki/Pierre-Jean_Grosley" TargetMode="External"/><Relationship Id="rId58" Type="http://schemas.openxmlformats.org/officeDocument/2006/relationships/hyperlink" Target="http://en.wikipedia.org/wiki/Sandwich" TargetMode="External"/><Relationship Id="rId74" Type="http://schemas.openxmlformats.org/officeDocument/2006/relationships/hyperlink" Target="http://en.wikipedia.org/wiki/Australian_English" TargetMode="External"/><Relationship Id="rId79" Type="http://schemas.openxmlformats.org/officeDocument/2006/relationships/hyperlink" Target="http://en.wikipedia.org/wiki/Sloppy_Joe" TargetMode="External"/><Relationship Id="rId102" Type="http://schemas.openxmlformats.org/officeDocument/2006/relationships/hyperlink" Target="http://en.wikipedia.org/wiki/Peanut_butter_and_jelly_sandwich"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en.wikipedia.org/wiki/Quesadilla" TargetMode="External"/><Relationship Id="rId82" Type="http://schemas.openxmlformats.org/officeDocument/2006/relationships/hyperlink" Target="http://en.wikipedia.org/wiki/Grilled_Cheese" TargetMode="External"/><Relationship Id="rId90" Type="http://schemas.openxmlformats.org/officeDocument/2006/relationships/hyperlink" Target="http://en.wikipedia.org/wiki/Submarine_sandwich" TargetMode="External"/><Relationship Id="rId95" Type="http://schemas.openxmlformats.org/officeDocument/2006/relationships/hyperlink" Target="http://en.wikipedia.org/wiki/Club_sandwich" TargetMode="External"/><Relationship Id="rId19" Type="http://schemas.openxmlformats.org/officeDocument/2006/relationships/hyperlink" Target="http://en.wikipedia.org/wiki/Spread_(food)" TargetMode="External"/><Relationship Id="rId14" Type="http://schemas.openxmlformats.org/officeDocument/2006/relationships/hyperlink" Target="http://en.wikipedia.org/wiki/Bread" TargetMode="External"/><Relationship Id="rId22" Type="http://schemas.openxmlformats.org/officeDocument/2006/relationships/hyperlink" Target="http://en.wikipedia.org/wiki/John_Montagu,_4th_Earl_of_Sandwich" TargetMode="External"/><Relationship Id="rId27" Type="http://schemas.openxmlformats.org/officeDocument/2006/relationships/hyperlink" Target="http://en.wikipedia.org/wiki/Egg_(food)" TargetMode="External"/><Relationship Id="rId30" Type="http://schemas.openxmlformats.org/officeDocument/2006/relationships/hyperlink" Target="http://en.wikipedia.org/wiki/Maror" TargetMode="External"/><Relationship Id="rId35" Type="http://schemas.openxmlformats.org/officeDocument/2006/relationships/hyperlink" Target="http://en.wikipedia.org/wiki/Staling" TargetMode="External"/><Relationship Id="rId43" Type="http://schemas.openxmlformats.org/officeDocument/2006/relationships/hyperlink" Target="http://en.wikipedia.org/wiki/Sandwich" TargetMode="External"/><Relationship Id="rId48" Type="http://schemas.openxmlformats.org/officeDocument/2006/relationships/hyperlink" Target="http://en.wikipedia.org/wiki/John_Montagu,_4th_Earl_of_Sandwich" TargetMode="External"/><Relationship Id="rId56" Type="http://schemas.openxmlformats.org/officeDocument/2006/relationships/hyperlink" Target="http://en.wikipedia.org/wiki/India" TargetMode="External"/><Relationship Id="rId64" Type="http://schemas.openxmlformats.org/officeDocument/2006/relationships/hyperlink" Target="http://en.wikipedia.org/wiki/Lease" TargetMode="External"/><Relationship Id="rId69" Type="http://schemas.openxmlformats.org/officeDocument/2006/relationships/hyperlink" Target="http://en.wikipedia.org/wiki/Custard_cream" TargetMode="External"/><Relationship Id="rId77" Type="http://schemas.openxmlformats.org/officeDocument/2006/relationships/hyperlink" Target="http://en.wikipedia.org/wiki/Peanut_butter_and_jelly_sandwich" TargetMode="External"/><Relationship Id="rId100" Type="http://schemas.openxmlformats.org/officeDocument/2006/relationships/hyperlink" Target="http://en.wikipedia.org/wiki/Club_sandwich" TargetMode="External"/><Relationship Id="rId105" Type="http://schemas.openxmlformats.org/officeDocument/2006/relationships/hyperlink" Target="http://en.wikipedia.org/wiki/File:Ruben_sandwich.jpg" TargetMode="External"/><Relationship Id="rId113" Type="http://schemas.openxmlformats.org/officeDocument/2006/relationships/hyperlink" Target="http://en.wikipedia.org/wiki/French_bread" TargetMode="External"/><Relationship Id="rId118" Type="http://schemas.openxmlformats.org/officeDocument/2006/relationships/hyperlink" Target="http://en.wikipedia.org/wiki/File:Shawarma_sandwich.jpg" TargetMode="External"/><Relationship Id="rId8" Type="http://schemas.openxmlformats.org/officeDocument/2006/relationships/hyperlink" Target="http://en.wikipedia.org/wiki/Wikipedia:Protection_policy#semi" TargetMode="External"/><Relationship Id="rId51" Type="http://schemas.openxmlformats.org/officeDocument/2006/relationships/hyperlink" Target="http://en.wikipedia.org/wiki/Sandwich" TargetMode="External"/><Relationship Id="rId72" Type="http://schemas.openxmlformats.org/officeDocument/2006/relationships/hyperlink" Target="http://en.wikipedia.org/wiki/Bacon_butty" TargetMode="External"/><Relationship Id="rId80" Type="http://schemas.openxmlformats.org/officeDocument/2006/relationships/hyperlink" Target="http://en.wikipedia.org/wiki/Reuben_sandwich" TargetMode="External"/><Relationship Id="rId85" Type="http://schemas.openxmlformats.org/officeDocument/2006/relationships/hyperlink" Target="http://en.wikipedia.org/wiki/Dagwood_sandwich" TargetMode="External"/><Relationship Id="rId93" Type="http://schemas.openxmlformats.org/officeDocument/2006/relationships/hyperlink" Target="http://en.wikipedia.org/wiki/File:Peanut-Butter-Jelly-Sandwich.jpg" TargetMode="External"/><Relationship Id="rId98" Type="http://schemas.openxmlformats.org/officeDocument/2006/relationships/hyperlink" Target="http://en.wikipedia.org/wiki/File:Philly_cheese_steak.JPG" TargetMode="External"/><Relationship Id="rId121" Type="http://schemas.openxmlformats.org/officeDocument/2006/relationships/hyperlink" Target="http://en.wikipedia.org/wiki/File:Cucumber_sandwich,_samosas,_potato_chips_and_cake_on_a_plate_-_20110622.jpg"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en.wikipedia.org/wiki/Packed_lunch" TargetMode="External"/><Relationship Id="rId25" Type="http://schemas.openxmlformats.org/officeDocument/2006/relationships/hyperlink" Target="http://en.wikipedia.org/wiki/File:EggSandwich.JPG" TargetMode="External"/><Relationship Id="rId33" Type="http://schemas.openxmlformats.org/officeDocument/2006/relationships/hyperlink" Target="http://en.wikipedia.org/wiki/Flatbread" TargetMode="External"/><Relationship Id="rId38" Type="http://schemas.openxmlformats.org/officeDocument/2006/relationships/hyperlink" Target="http://en.wikipedia.org/wiki/Open_sandwich" TargetMode="External"/><Relationship Id="rId46" Type="http://schemas.openxmlformats.org/officeDocument/2006/relationships/hyperlink" Target="http://en.wikipedia.org/wiki/Edward_Gibbon" TargetMode="External"/><Relationship Id="rId59" Type="http://schemas.openxmlformats.org/officeDocument/2006/relationships/hyperlink" Target="http://en.wikipedia.org/wiki/Burrito" TargetMode="External"/><Relationship Id="rId67" Type="http://schemas.openxmlformats.org/officeDocument/2006/relationships/hyperlink" Target="http://en.wikipedia.org/wiki/Ice_cream_sandwich" TargetMode="External"/><Relationship Id="rId103" Type="http://schemas.openxmlformats.org/officeDocument/2006/relationships/hyperlink" Target="http://en.wikipedia.org/wiki/Philly_cheese_steak" TargetMode="External"/><Relationship Id="rId108" Type="http://schemas.openxmlformats.org/officeDocument/2006/relationships/hyperlink" Target="http://en.wikipedia.org/wiki/File:SmokedMeatSandwich.jpg" TargetMode="External"/><Relationship Id="rId116" Type="http://schemas.openxmlformats.org/officeDocument/2006/relationships/hyperlink" Target="http://en.wikipedia.org/wiki/File:Sandwich-making.JPG" TargetMode="External"/><Relationship Id="rId124" Type="http://schemas.openxmlformats.org/officeDocument/2006/relationships/theme" Target="theme/theme1.xml"/><Relationship Id="rId20" Type="http://schemas.openxmlformats.org/officeDocument/2006/relationships/hyperlink" Target="http://en.wikipedia.org/wiki/Condiment" TargetMode="External"/><Relationship Id="rId41" Type="http://schemas.openxmlformats.org/officeDocument/2006/relationships/hyperlink" Target="http://en.wikipedia.org/wiki/Sandwich" TargetMode="External"/><Relationship Id="rId54" Type="http://schemas.openxmlformats.org/officeDocument/2006/relationships/hyperlink" Target="http://en.wikipedia.org/wiki/N._A._M._Rodger" TargetMode="External"/><Relationship Id="rId62" Type="http://schemas.openxmlformats.org/officeDocument/2006/relationships/hyperlink" Target="http://en.wikipedia.org/wiki/Tortilla" TargetMode="External"/><Relationship Id="rId70" Type="http://schemas.openxmlformats.org/officeDocument/2006/relationships/hyperlink" Target="http://en.wikipedia.org/wiki/Sandwich" TargetMode="External"/><Relationship Id="rId75" Type="http://schemas.openxmlformats.org/officeDocument/2006/relationships/hyperlink" Target="http://en.wikipedia.org/wiki/Sandwich" TargetMode="External"/><Relationship Id="rId83" Type="http://schemas.openxmlformats.org/officeDocument/2006/relationships/hyperlink" Target="http://en.wikipedia.org/wiki/BLT" TargetMode="External"/><Relationship Id="rId88" Type="http://schemas.openxmlformats.org/officeDocument/2006/relationships/hyperlink" Target="http://en.wikipedia.org/wiki/French_Dip" TargetMode="External"/><Relationship Id="rId91" Type="http://schemas.openxmlformats.org/officeDocument/2006/relationships/hyperlink" Target="http://en.wikipedia.org/wiki/File:Club-sandwich.jpg" TargetMode="External"/><Relationship Id="rId96" Type="http://schemas.openxmlformats.org/officeDocument/2006/relationships/hyperlink" Target="http://en.wikipedia.org/wiki/File:Croque_Monsieur.jpg" TargetMode="External"/><Relationship Id="rId111" Type="http://schemas.openxmlformats.org/officeDocument/2006/relationships/hyperlink" Target="http://en.wikipedia.org/wiki/File:Sandwich.jp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Open_sandwich" TargetMode="External"/><Relationship Id="rId23" Type="http://schemas.openxmlformats.org/officeDocument/2006/relationships/hyperlink" Target="http://en.wikipedia.org/wiki/File:Sandwich9200280.jpg" TargetMode="External"/><Relationship Id="rId28" Type="http://schemas.openxmlformats.org/officeDocument/2006/relationships/hyperlink" Target="http://en.wikipedia.org/wiki/Hillel_the_Elder" TargetMode="External"/><Relationship Id="rId36" Type="http://schemas.openxmlformats.org/officeDocument/2006/relationships/hyperlink" Target="http://en.wikipedia.org/wiki/Trencher_(tableware)" TargetMode="External"/><Relationship Id="rId49" Type="http://schemas.openxmlformats.org/officeDocument/2006/relationships/hyperlink" Target="http://en.wikipedia.org/wiki/Aristocracy" TargetMode="External"/><Relationship Id="rId57" Type="http://schemas.openxmlformats.org/officeDocument/2006/relationships/hyperlink" Target="http://en.wikipedia.org/wiki/Roti" TargetMode="External"/><Relationship Id="rId106" Type="http://schemas.openxmlformats.org/officeDocument/2006/relationships/image" Target="media/image11.jpeg"/><Relationship Id="rId114" Type="http://schemas.openxmlformats.org/officeDocument/2006/relationships/hyperlink" Target="http://en.wikipedia.org/wiki/File:Gutbuster_sandwich.jpg" TargetMode="External"/><Relationship Id="rId119" Type="http://schemas.openxmlformats.org/officeDocument/2006/relationships/image" Target="media/image16.jpeg"/><Relationship Id="rId10" Type="http://schemas.openxmlformats.org/officeDocument/2006/relationships/hyperlink" Target="http://en.wikipedia.org/wiki/File:Salami_sandwich.jpg" TargetMode="External"/><Relationship Id="rId31" Type="http://schemas.openxmlformats.org/officeDocument/2006/relationships/hyperlink" Target="http://en.wikipedia.org/wiki/Matzah" TargetMode="External"/><Relationship Id="rId44" Type="http://schemas.openxmlformats.org/officeDocument/2006/relationships/hyperlink" Target="http://en.wikipedia.org/wiki/Staple_food" TargetMode="External"/><Relationship Id="rId52" Type="http://schemas.openxmlformats.org/officeDocument/2006/relationships/hyperlink" Target="http://en.wikipedia.org/wiki/Cribbage" TargetMode="External"/><Relationship Id="rId60" Type="http://schemas.openxmlformats.org/officeDocument/2006/relationships/hyperlink" Target="http://en.wikipedia.org/wiki/Taco" TargetMode="External"/><Relationship Id="rId65" Type="http://schemas.openxmlformats.org/officeDocument/2006/relationships/hyperlink" Target="http://en.wikipedia.org/wiki/Loanword" TargetMode="External"/><Relationship Id="rId73" Type="http://schemas.openxmlformats.org/officeDocument/2006/relationships/hyperlink" Target="http://en.wikipedia.org/wiki/Sausage_butty" TargetMode="External"/><Relationship Id="rId78" Type="http://schemas.openxmlformats.org/officeDocument/2006/relationships/hyperlink" Target="http://en.wikipedia.org/wiki/Club_Sandwich" TargetMode="External"/><Relationship Id="rId81" Type="http://schemas.openxmlformats.org/officeDocument/2006/relationships/hyperlink" Target="http://en.wikipedia.org/wiki/Monte_Cristo_sandwich" TargetMode="External"/><Relationship Id="rId86" Type="http://schemas.openxmlformats.org/officeDocument/2006/relationships/hyperlink" Target="http://en.wikipedia.org/wiki/Po%27_boy" TargetMode="External"/><Relationship Id="rId94" Type="http://schemas.openxmlformats.org/officeDocument/2006/relationships/image" Target="media/image8.jpeg"/><Relationship Id="rId99" Type="http://schemas.openxmlformats.org/officeDocument/2006/relationships/image" Target="media/image10.jpeg"/><Relationship Id="rId101" Type="http://schemas.openxmlformats.org/officeDocument/2006/relationships/hyperlink" Target="http://en.wikipedia.org/wiki/Croque_monsieur" TargetMode="External"/><Relationship Id="rId122"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image" Target="media/image2.png"/><Relationship Id="rId13" Type="http://schemas.openxmlformats.org/officeDocument/2006/relationships/hyperlink" Target="http://en.wikipedia.org/wiki/Salami" TargetMode="External"/><Relationship Id="rId18" Type="http://schemas.openxmlformats.org/officeDocument/2006/relationships/hyperlink" Target="http://en.wikipedia.org/wiki/Salad_vegetable" TargetMode="External"/><Relationship Id="rId39" Type="http://schemas.openxmlformats.org/officeDocument/2006/relationships/hyperlink" Target="http://en.wikipedia.org/wiki/Sandwich" TargetMode="External"/><Relationship Id="rId109" Type="http://schemas.openxmlformats.org/officeDocument/2006/relationships/image" Target="media/image12.jpeg"/><Relationship Id="rId34" Type="http://schemas.openxmlformats.org/officeDocument/2006/relationships/hyperlink" Target="http://en.wikipedia.org/wiki/Middle_Ages" TargetMode="External"/><Relationship Id="rId50" Type="http://schemas.openxmlformats.org/officeDocument/2006/relationships/hyperlink" Target="http://en.wikipedia.org/wiki/Sandwich" TargetMode="External"/><Relationship Id="rId55" Type="http://schemas.openxmlformats.org/officeDocument/2006/relationships/hyperlink" Target="http://en.wikipedia.org/wiki/Sandwich" TargetMode="External"/><Relationship Id="rId76" Type="http://schemas.openxmlformats.org/officeDocument/2006/relationships/hyperlink" Target="http://en.wikipedia.org/wiki/Spread_(food)" TargetMode="External"/><Relationship Id="rId97" Type="http://schemas.openxmlformats.org/officeDocument/2006/relationships/image" Target="media/image9.jpeg"/><Relationship Id="rId104" Type="http://schemas.openxmlformats.org/officeDocument/2006/relationships/hyperlink" Target="http://en.wikipedia.org/wiki/Submarine_sandwich" TargetMode="External"/><Relationship Id="rId120" Type="http://schemas.openxmlformats.org/officeDocument/2006/relationships/hyperlink" Target="http://en.wikipedia.org/wiki/Shawarma" TargetMode="External"/><Relationship Id="rId7" Type="http://schemas.openxmlformats.org/officeDocument/2006/relationships/image" Target="media/image1.png"/><Relationship Id="rId71" Type="http://schemas.openxmlformats.org/officeDocument/2006/relationships/hyperlink" Target="http://en.wikipedia.org/wiki/Chip_butty" TargetMode="External"/><Relationship Id="rId92" Type="http://schemas.openxmlformats.org/officeDocument/2006/relationships/image" Target="media/image7.jpeg"/><Relationship Id="rId2" Type="http://schemas.openxmlformats.org/officeDocument/2006/relationships/numbering" Target="numbering.xml"/><Relationship Id="rId29" Type="http://schemas.openxmlformats.org/officeDocument/2006/relationships/hyperlink" Target="http://en.wikipedia.org/wiki/Korban_Pesach" TargetMode="External"/><Relationship Id="rId24" Type="http://schemas.openxmlformats.org/officeDocument/2006/relationships/image" Target="media/image5.jpeg"/><Relationship Id="rId40" Type="http://schemas.openxmlformats.org/officeDocument/2006/relationships/hyperlink" Target="http://en.wikipedia.org/wiki/John_Ray" TargetMode="External"/><Relationship Id="rId45" Type="http://schemas.openxmlformats.org/officeDocument/2006/relationships/hyperlink" Target="http://en.wikipedia.org/wiki/Mediterranean_diet" TargetMode="External"/><Relationship Id="rId66" Type="http://schemas.openxmlformats.org/officeDocument/2006/relationships/hyperlink" Target="http://en.wikipedia.org/wiki/Sandwich" TargetMode="External"/><Relationship Id="rId87" Type="http://schemas.openxmlformats.org/officeDocument/2006/relationships/hyperlink" Target="http://en.wikipedia.org/wiki/Pilgrim_(sandwich)" TargetMode="External"/><Relationship Id="rId110" Type="http://schemas.openxmlformats.org/officeDocument/2006/relationships/hyperlink" Target="http://en.wikipedia.org/wiki/Smoked_meat" TargetMode="External"/><Relationship Id="rId115"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52E2-26CA-42DC-A678-8DB1EF4A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Shoptinhoc.com</Company>
  <LinksUpToDate>false</LinksUpToDate>
  <CharactersWithSpaces>14649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Van Phuong</dc:creator>
  <cp:lastModifiedBy>Admin</cp:lastModifiedBy>
  <cp:revision>2</cp:revision>
  <dcterms:created xsi:type="dcterms:W3CDTF">2020-06-26T05:59:00Z</dcterms:created>
  <dcterms:modified xsi:type="dcterms:W3CDTF">2020-06-26T05:59:00Z</dcterms:modified>
</cp:coreProperties>
</file>