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8323"/>
      </w:tblGrid>
      <w:tr w:rsidR="00E430D7" w:rsidRPr="00E430D7" w:rsidTr="00F24FFD">
        <w:trPr>
          <w:trHeight w:val="1245"/>
        </w:trPr>
        <w:tc>
          <w:tcPr>
            <w:tcW w:w="1957" w:type="dxa"/>
            <w:tcBorders>
              <w:bottom w:val="single" w:sz="4" w:space="0" w:color="000000"/>
            </w:tcBorders>
          </w:tcPr>
          <w:p w:rsidR="00E430D7" w:rsidRPr="00E430D7" w:rsidRDefault="00E430D7" w:rsidP="00E430D7">
            <w:pPr>
              <w:widowControl w:val="0"/>
              <w:autoSpaceDE w:val="0"/>
              <w:autoSpaceDN w:val="0"/>
              <w:spacing w:after="0" w:line="240" w:lineRule="auto"/>
              <w:ind w:left="387"/>
              <w:rPr>
                <w:rFonts w:ascii="Times New Roman" w:eastAsia="Arial" w:hAnsi="Arial" w:cs="Arial"/>
                <w:sz w:val="20"/>
                <w:lang w:bidi="en-US"/>
              </w:rPr>
            </w:pPr>
            <w:r w:rsidRPr="00E430D7">
              <w:rPr>
                <w:rFonts w:ascii="Times New Roman" w:eastAsia="Arial" w:hAnsi="Arial" w:cs="Arial"/>
                <w:noProof/>
                <w:sz w:val="20"/>
              </w:rPr>
              <w:drawing>
                <wp:inline distT="0" distB="0" distL="0" distR="0">
                  <wp:extent cx="847725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  <w:tcBorders>
              <w:bottom w:val="single" w:sz="4" w:space="0" w:color="000000"/>
            </w:tcBorders>
          </w:tcPr>
          <w:p w:rsidR="00E430D7" w:rsidRPr="00E430D7" w:rsidRDefault="00E430D7" w:rsidP="00E430D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sz w:val="28"/>
                <w:lang w:bidi="en-US"/>
              </w:rPr>
            </w:pPr>
          </w:p>
          <w:p w:rsidR="00E430D7" w:rsidRPr="00E430D7" w:rsidRDefault="00E430D7" w:rsidP="00E430D7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Arial" w:eastAsia="Arial" w:hAnsi="Arial" w:cs="Arial"/>
                <w:b/>
                <w:sz w:val="28"/>
                <w:lang w:bidi="en-US"/>
              </w:rPr>
            </w:pPr>
            <w:r w:rsidRPr="00E430D7">
              <w:rPr>
                <w:rFonts w:ascii="Arial" w:eastAsia="Arial" w:hAnsi="Arial" w:cs="Arial"/>
                <w:b/>
                <w:color w:val="C00000"/>
                <w:sz w:val="28"/>
                <w:lang w:bidi="en-US"/>
              </w:rPr>
              <w:t>MAHARASHT</w:t>
            </w:r>
            <w:bookmarkStart w:id="0" w:name="_GoBack"/>
            <w:bookmarkEnd w:id="0"/>
            <w:r w:rsidRPr="00E430D7">
              <w:rPr>
                <w:rFonts w:ascii="Arial" w:eastAsia="Arial" w:hAnsi="Arial" w:cs="Arial"/>
                <w:b/>
                <w:color w:val="C00000"/>
                <w:sz w:val="28"/>
                <w:lang w:bidi="en-US"/>
              </w:rPr>
              <w:t>RA COSMOPOLITAN EDUCATION SOCIETY</w:t>
            </w:r>
          </w:p>
          <w:p w:rsidR="00E430D7" w:rsidRPr="00E430D7" w:rsidRDefault="00E430D7" w:rsidP="00E430D7">
            <w:pPr>
              <w:widowControl w:val="0"/>
              <w:autoSpaceDE w:val="0"/>
              <w:autoSpaceDN w:val="0"/>
              <w:spacing w:before="158" w:after="0" w:line="240" w:lineRule="auto"/>
              <w:ind w:left="2156" w:right="2034"/>
              <w:jc w:val="center"/>
              <w:rPr>
                <w:rFonts w:ascii="Arial" w:eastAsia="Arial" w:hAnsi="Arial" w:cs="Arial"/>
                <w:b/>
                <w:sz w:val="28"/>
                <w:lang w:bidi="en-US"/>
              </w:rPr>
            </w:pPr>
            <w:proofErr w:type="spellStart"/>
            <w:r w:rsidRPr="00E430D7">
              <w:rPr>
                <w:rFonts w:ascii="Arial" w:eastAsia="Arial" w:hAnsi="Arial" w:cs="Arial"/>
                <w:b/>
                <w:sz w:val="28"/>
                <w:lang w:bidi="en-US"/>
              </w:rPr>
              <w:t>Azam</w:t>
            </w:r>
            <w:proofErr w:type="spellEnd"/>
            <w:r w:rsidRPr="00E430D7">
              <w:rPr>
                <w:rFonts w:ascii="Arial" w:eastAsia="Arial" w:hAnsi="Arial" w:cs="Arial"/>
                <w:b/>
                <w:sz w:val="28"/>
                <w:lang w:bidi="en-US"/>
              </w:rPr>
              <w:t xml:space="preserve"> Campus, Pune – 411 001</w:t>
            </w:r>
          </w:p>
        </w:tc>
      </w:tr>
    </w:tbl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</w:p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  <w:r w:rsidRPr="00E430D7">
        <w:rPr>
          <w:rFonts w:ascii="Calibri" w:eastAsia="Calibri" w:hAnsi="Calibri" w:cs="Times New Roman"/>
          <w:sz w:val="40"/>
          <w:szCs w:val="24"/>
        </w:rPr>
        <w:t xml:space="preserve">E-Content Description </w:t>
      </w:r>
    </w:p>
    <w:p w:rsidR="00E430D7" w:rsidRPr="00E430D7" w:rsidRDefault="00E430D7" w:rsidP="00E430D7">
      <w:pPr>
        <w:rPr>
          <w:rFonts w:ascii="Calibri" w:eastAsia="Calibri" w:hAnsi="Calibri" w:cs="Times New Roman"/>
          <w:sz w:val="40"/>
          <w:szCs w:val="24"/>
        </w:rPr>
      </w:pPr>
      <w:r w:rsidRPr="00E430D7">
        <w:rPr>
          <w:rFonts w:ascii="Calibri" w:eastAsia="Calibri" w:hAnsi="Calibri" w:cs="Times New Roman"/>
          <w:sz w:val="40"/>
          <w:szCs w:val="24"/>
        </w:rPr>
        <w:t xml:space="preserve">Name of School / College: M A </w:t>
      </w:r>
      <w:proofErr w:type="spellStart"/>
      <w:r w:rsidRPr="00E430D7">
        <w:rPr>
          <w:rFonts w:ascii="Calibri" w:eastAsia="Calibri" w:hAnsi="Calibri" w:cs="Times New Roman"/>
          <w:sz w:val="40"/>
          <w:szCs w:val="24"/>
        </w:rPr>
        <w:t>Rangoonwala</w:t>
      </w:r>
      <w:proofErr w:type="spellEnd"/>
      <w:r w:rsidRPr="00E430D7">
        <w:rPr>
          <w:rFonts w:ascii="Calibri" w:eastAsia="Calibri" w:hAnsi="Calibri" w:cs="Times New Roman"/>
          <w:sz w:val="40"/>
          <w:szCs w:val="24"/>
        </w:rPr>
        <w:t xml:space="preserve"> Institute of Hotel Management and Research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Name and Designation of content creator /Producer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Assoc. Prof Imran </w:t>
            </w:r>
            <w:proofErr w:type="spellStart"/>
            <w:r w:rsidRPr="00E430D7">
              <w:rPr>
                <w:sz w:val="40"/>
              </w:rPr>
              <w:t>Sayyed</w:t>
            </w:r>
            <w:proofErr w:type="spellEnd"/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of E content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4"/>
                <w:szCs w:val="44"/>
              </w:rPr>
            </w:pPr>
            <w:r w:rsidRPr="00E430D7">
              <w:rPr>
                <w:sz w:val="44"/>
                <w:szCs w:val="44"/>
              </w:rPr>
              <w:t>Operation and Maintenance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Theory/practical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Theory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and No of Module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4"/>
                <w:szCs w:val="44"/>
              </w:rPr>
            </w:pPr>
            <w:r w:rsidRPr="00E430D7">
              <w:rPr>
                <w:sz w:val="44"/>
                <w:szCs w:val="44"/>
              </w:rPr>
              <w:t>Operation and Maintenance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Title and code of Paper 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rFonts w:cs="Calibri"/>
                <w:sz w:val="40"/>
              </w:rPr>
            </w:pPr>
            <w:r w:rsidRPr="00E430D7">
              <w:rPr>
                <w:rFonts w:cs="Calibri"/>
                <w:sz w:val="40"/>
              </w:rPr>
              <w:t>The Science of Hotel Engineering</w:t>
            </w:r>
          </w:p>
          <w:p w:rsidR="00E430D7" w:rsidRPr="00E430D7" w:rsidRDefault="00E430D7" w:rsidP="00E430D7">
            <w:pPr>
              <w:rPr>
                <w:rFonts w:cs="Calibri"/>
                <w:sz w:val="40"/>
              </w:rPr>
            </w:pPr>
            <w:r w:rsidRPr="00E430D7">
              <w:rPr>
                <w:rFonts w:cs="Calibri"/>
                <w:sz w:val="40"/>
              </w:rPr>
              <w:t>Subject Code : HS 206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Broad Subject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Hotel Engineering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Course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proofErr w:type="spellStart"/>
            <w:r w:rsidRPr="00E430D7">
              <w:rPr>
                <w:sz w:val="40"/>
              </w:rPr>
              <w:t>BScHS</w:t>
            </w:r>
            <w:proofErr w:type="spellEnd"/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Class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SY 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Semester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Third Semester 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University /Board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SPPU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Date of Content Creation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18 </w:t>
            </w:r>
            <w:r w:rsidRPr="00E430D7">
              <w:rPr>
                <w:sz w:val="40"/>
              </w:rPr>
              <w:t>Jan 2020</w:t>
            </w:r>
          </w:p>
        </w:tc>
      </w:tr>
      <w:tr w:rsidR="00E430D7" w:rsidRPr="00E430D7" w:rsidTr="00F24FFD">
        <w:tc>
          <w:tcPr>
            <w:tcW w:w="4878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t>Name of Reviewer</w:t>
            </w:r>
          </w:p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lastRenderedPageBreak/>
              <w:t>HOD/Principal</w:t>
            </w:r>
          </w:p>
        </w:tc>
        <w:tc>
          <w:tcPr>
            <w:tcW w:w="5040" w:type="dxa"/>
          </w:tcPr>
          <w:p w:rsidR="00E430D7" w:rsidRPr="00E430D7" w:rsidRDefault="00E430D7" w:rsidP="00E430D7">
            <w:pPr>
              <w:rPr>
                <w:sz w:val="40"/>
              </w:rPr>
            </w:pPr>
            <w:r w:rsidRPr="00E430D7">
              <w:rPr>
                <w:sz w:val="40"/>
              </w:rPr>
              <w:lastRenderedPageBreak/>
              <w:t xml:space="preserve">Imran </w:t>
            </w:r>
            <w:proofErr w:type="spellStart"/>
            <w:r w:rsidRPr="00E430D7">
              <w:rPr>
                <w:sz w:val="40"/>
              </w:rPr>
              <w:t>Sayyed</w:t>
            </w:r>
            <w:proofErr w:type="spellEnd"/>
          </w:p>
        </w:tc>
      </w:tr>
    </w:tbl>
    <w:p w:rsidR="00E430D7" w:rsidRDefault="00E430D7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  <w:r>
        <w:rPr>
          <w:rFonts w:ascii="Copperplate-ThirtyOneAB" w:hAnsi="Copperplate-ThirtyOneAB" w:cs="Copperplate-ThirtyOneAB"/>
          <w:sz w:val="44"/>
          <w:szCs w:val="44"/>
        </w:rPr>
        <w:t>Operation and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44"/>
          <w:szCs w:val="44"/>
        </w:rPr>
      </w:pPr>
      <w:r>
        <w:rPr>
          <w:rFonts w:ascii="Copperplate-ThirtyOneAB" w:hAnsi="Copperplate-ThirtyOneAB" w:cs="Copperplate-ThirtyOneAB"/>
          <w:sz w:val="44"/>
          <w:szCs w:val="44"/>
        </w:rPr>
        <w:t>Service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r>
        <w:rPr>
          <w:rFonts w:ascii="Garamond-LightItalic" w:hAnsi="Garamond-LightItalic" w:cs="Garamond-LightItalic"/>
          <w:i/>
          <w:iCs/>
          <w:sz w:val="28"/>
          <w:szCs w:val="28"/>
        </w:rPr>
        <w:t>An overview of current trends and options, with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sz w:val="28"/>
          <w:szCs w:val="28"/>
        </w:rPr>
      </w:pPr>
      <w:proofErr w:type="gramStart"/>
      <w:r>
        <w:rPr>
          <w:rFonts w:ascii="Garamond-LightItalic" w:hAnsi="Garamond-LightItalic" w:cs="Garamond-LightItalic"/>
          <w:i/>
          <w:iCs/>
          <w:sz w:val="28"/>
          <w:szCs w:val="28"/>
        </w:rPr>
        <w:t>guidelines</w:t>
      </w:r>
      <w:proofErr w:type="gramEnd"/>
      <w:r>
        <w:rPr>
          <w:rFonts w:ascii="Garamond-LightItalic" w:hAnsi="Garamond-LightItalic" w:cs="Garamond-LightItalic"/>
          <w:i/>
          <w:iCs/>
          <w:sz w:val="28"/>
          <w:szCs w:val="28"/>
        </w:rPr>
        <w:t xml:space="preserve"> for obtaining and managing the best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Italic" w:hAnsi="Garamond-LightItalic" w:cs="Garamond-LightItalic"/>
          <w:i/>
          <w:iCs/>
          <w:sz w:val="28"/>
          <w:szCs w:val="28"/>
        </w:rPr>
        <w:t>contract</w:t>
      </w:r>
      <w:proofErr w:type="gramEnd"/>
      <w:r>
        <w:rPr>
          <w:rFonts w:ascii="Garamond-LightItalic" w:hAnsi="Garamond-LightItalic" w:cs="Garamond-LightItalic"/>
          <w:i/>
          <w:iCs/>
          <w:sz w:val="28"/>
          <w:szCs w:val="28"/>
        </w:rPr>
        <w:t xml:space="preserve"> for your building</w:t>
      </w:r>
      <w:r>
        <w:rPr>
          <w:rFonts w:ascii="Garamond-Light" w:hAnsi="Garamond-Light" w:cs="Garamond-Light"/>
        </w:rPr>
        <w:t xml:space="preserve"> What owners need to know to obtain a good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Ways to evaluate service providers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Major </w:t>
      </w: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needs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the contract should include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Ways to ensure that the contracted services are correctly performed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paper focuses on service contracts for heating, ventilating, and air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conditioning</w:t>
      </w:r>
      <w:proofErr w:type="gramEnd"/>
      <w:r>
        <w:rPr>
          <w:rFonts w:ascii="Garamond-Light" w:hAnsi="Garamond-Light" w:cs="Garamond-Light"/>
        </w:rPr>
        <w:t xml:space="preserve"> systems and equipment. The discussion is limited to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offered</w:t>
      </w:r>
      <w:proofErr w:type="gramEnd"/>
      <w:r>
        <w:rPr>
          <w:rFonts w:ascii="Garamond-Light" w:hAnsi="Garamond-Light" w:cs="Garamond-Light"/>
        </w:rPr>
        <w:t xml:space="preserve"> by firms whose service personnel work off site (as opposed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providing maintenance </w:t>
      </w:r>
      <w:r>
        <w:rPr>
          <w:rFonts w:ascii="Garamond-LightItalic" w:hAnsi="Garamond-LightItalic" w:cs="Garamond-LightItalic"/>
          <w:i/>
          <w:iCs/>
        </w:rPr>
        <w:t xml:space="preserve">management </w:t>
      </w:r>
      <w:r>
        <w:rPr>
          <w:rFonts w:ascii="Garamond-Light" w:hAnsi="Garamond-Light" w:cs="Garamond-Light"/>
        </w:rPr>
        <w:t>services with key technical staff</w:t>
      </w:r>
    </w:p>
    <w:p w:rsidR="00DE2C0B" w:rsidRDefault="002F1D93" w:rsidP="002F1D93">
      <w:pPr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on</w:t>
      </w:r>
      <w:proofErr w:type="gramEnd"/>
      <w:r>
        <w:rPr>
          <w:rFonts w:ascii="Garamond-Light" w:hAnsi="Garamond-Light" w:cs="Garamond-Light"/>
        </w:rPr>
        <w:t xml:space="preserve"> site).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What Is Operation and Maintenance?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Building O&amp;M is the ongoing process of sustaining the performance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building</w:t>
      </w:r>
      <w:proofErr w:type="gramEnd"/>
      <w:r>
        <w:rPr>
          <w:rFonts w:ascii="Garamond-Light" w:hAnsi="Garamond-Light" w:cs="Garamond-Light"/>
        </w:rPr>
        <w:t xml:space="preserve"> systems according to design intent, the owner’s or occupants’ changing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needs</w:t>
      </w:r>
      <w:proofErr w:type="gramEnd"/>
      <w:r>
        <w:rPr>
          <w:rFonts w:ascii="Garamond-Light" w:hAnsi="Garamond-Light" w:cs="Garamond-Light"/>
        </w:rPr>
        <w:t>, and optimum efficiency levels. The O&amp;M process helps sustain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</w:t>
      </w:r>
      <w:proofErr w:type="gramEnd"/>
      <w:r>
        <w:rPr>
          <w:rFonts w:ascii="Garamond-Light" w:hAnsi="Garamond-Light" w:cs="Garamond-Light"/>
        </w:rPr>
        <w:t xml:space="preserve"> building’s overall profitability by addressing tenant comfort,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reliability</w:t>
      </w:r>
      <w:proofErr w:type="gramEnd"/>
      <w:r>
        <w:rPr>
          <w:rFonts w:ascii="Garamond-Light" w:hAnsi="Garamond-Light" w:cs="Garamond-Light"/>
        </w:rPr>
        <w:t>, and efficient operation.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Efficient operation, in the context of O&amp;M, refers to activities such as scheduling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 xml:space="preserve"> and optimizing energy and comfort-control strategies so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that</w:t>
      </w:r>
      <w:proofErr w:type="gramEnd"/>
      <w:r>
        <w:rPr>
          <w:rFonts w:ascii="Garamond-Light" w:hAnsi="Garamond-Light" w:cs="Garamond-Light"/>
        </w:rPr>
        <w:t xml:space="preserve"> equipment operates only to the degree needed to fulfill its intended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function</w:t>
      </w:r>
      <w:proofErr w:type="gramEnd"/>
      <w:r>
        <w:rPr>
          <w:rFonts w:ascii="Garamond-Light" w:hAnsi="Garamond-Light" w:cs="Garamond-Light"/>
        </w:rPr>
        <w:t>. Maintenance activities involve physically inspecting and caring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equipment. These O&amp;M tasks, when performed systematically, increase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reliability</w:t>
      </w:r>
      <w:proofErr w:type="gramEnd"/>
      <w:r>
        <w:rPr>
          <w:rFonts w:ascii="Garamond-Light" w:hAnsi="Garamond-Light" w:cs="Garamond-Light"/>
        </w:rPr>
        <w:t>, reduce equipment degradation, and sustain energy efficiency.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What Are the Various Types of Service Contracts?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In the maintenance service industry, there is no standard or set of definitions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the various kinds of service contracts. Each mechanical or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contractor puts together a unique package of contracts.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package</w:t>
      </w:r>
      <w:proofErr w:type="gramEnd"/>
      <w:r>
        <w:rPr>
          <w:rFonts w:ascii="Garamond-Light" w:hAnsi="Garamond-Light" w:cs="Garamond-Light"/>
        </w:rPr>
        <w:t xml:space="preserve"> often consists of three or four types of contracts, each presenting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</w:t>
      </w:r>
      <w:proofErr w:type="gramEnd"/>
      <w:r>
        <w:rPr>
          <w:rFonts w:ascii="Garamond-Light" w:hAnsi="Garamond-Light" w:cs="Garamond-Light"/>
        </w:rPr>
        <w:t xml:space="preserve"> different level of comprehensiveness.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In this document, four fundamental types of contract are defined: </w:t>
      </w:r>
      <w:proofErr w:type="spellStart"/>
      <w:r>
        <w:rPr>
          <w:rFonts w:ascii="Garamond-Bold" w:hAnsi="Garamond-Bold" w:cs="Garamond-Bold"/>
          <w:b/>
          <w:bCs/>
        </w:rPr>
        <w:t>fullcoverage</w:t>
      </w:r>
      <w:proofErr w:type="spellEnd"/>
      <w:r>
        <w:rPr>
          <w:rFonts w:ascii="Garamond-Light" w:hAnsi="Garamond-Light" w:cs="Garamond-Light"/>
        </w:rPr>
        <w:t>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Bold" w:hAnsi="Garamond-Bold" w:cs="Garamond-Bold"/>
          <w:b/>
          <w:bCs/>
        </w:rPr>
        <w:t>full-labor</w:t>
      </w:r>
      <w:proofErr w:type="gramEnd"/>
      <w:r>
        <w:rPr>
          <w:rFonts w:ascii="Garamond-Light" w:hAnsi="Garamond-Light" w:cs="Garamond-Light"/>
        </w:rPr>
        <w:t xml:space="preserve">, </w:t>
      </w:r>
      <w:r>
        <w:rPr>
          <w:rFonts w:ascii="Garamond-Bold" w:hAnsi="Garamond-Bold" w:cs="Garamond-Bold"/>
          <w:b/>
          <w:bCs/>
        </w:rPr>
        <w:t>preventive-maintenance</w:t>
      </w:r>
      <w:r>
        <w:rPr>
          <w:rFonts w:ascii="Garamond-Light" w:hAnsi="Garamond-Light" w:cs="Garamond-Light"/>
        </w:rPr>
        <w:t xml:space="preserve">, and </w:t>
      </w:r>
      <w:r>
        <w:rPr>
          <w:rFonts w:ascii="Garamond-Bold" w:hAnsi="Garamond-Bold" w:cs="Garamond-Bold"/>
          <w:b/>
          <w:bCs/>
        </w:rPr>
        <w:t>inspection contracts</w:t>
      </w:r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newer concept of an end-use or end-results contract is also briefly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discussed</w:t>
      </w:r>
      <w:proofErr w:type="gramEnd"/>
      <w:r>
        <w:rPr>
          <w:rFonts w:ascii="Garamond-Light" w:hAnsi="Garamond-Light" w:cs="Garamond-Light"/>
        </w:rPr>
        <w:t>. The names used are based on industry literature and discussions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professionals in the field. There can be many variations within a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type</w:t>
      </w:r>
      <w:proofErr w:type="gramEnd"/>
      <w:r>
        <w:rPr>
          <w:rFonts w:ascii="Garamond-Light" w:hAnsi="Garamond-Light" w:cs="Garamond-Light"/>
        </w:rPr>
        <w:t>, depending on owner needs and contractor willingness to modify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customize service offerings.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Most of the contract types discussed below can encompass either the entire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system or just one piece of major equipment such as a chiller.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Also, owners may have more than one type of contract in place at any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given</w:t>
      </w:r>
      <w:proofErr w:type="gramEnd"/>
      <w:r>
        <w:rPr>
          <w:rFonts w:ascii="Garamond-Light" w:hAnsi="Garamond-Light" w:cs="Garamond-Light"/>
        </w:rPr>
        <w:t xml:space="preserve"> time.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Full-Coverage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full-coverage service contract provides 100% coverage of labor, parts,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materials as well as emergency service. Owners may purchase this type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contract for all of their building equipment or for only the most critical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>, depending on their needs. This type of contract should always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include</w:t>
      </w:r>
      <w:proofErr w:type="gramEnd"/>
      <w:r>
        <w:rPr>
          <w:rFonts w:ascii="Garamond-Light" w:hAnsi="Garamond-Light" w:cs="Garamond-Light"/>
        </w:rPr>
        <w:t xml:space="preserve"> comprehensive preventive maintenance for the covered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systems.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If it is not already included in the contract, for an additional fee the owner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can</w:t>
      </w:r>
      <w:proofErr w:type="gramEnd"/>
      <w:r>
        <w:rPr>
          <w:rFonts w:ascii="Garamond-Light" w:hAnsi="Garamond-Light" w:cs="Garamond-Light"/>
        </w:rPr>
        <w:t xml:space="preserve"> purchase repair and replacement coverage (sometimes called a “breakdown”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insurance</w:t>
      </w:r>
      <w:proofErr w:type="gramEnd"/>
      <w:r>
        <w:rPr>
          <w:rFonts w:ascii="Garamond-Light" w:hAnsi="Garamond-Light" w:cs="Garamond-Light"/>
        </w:rPr>
        <w:t xml:space="preserve"> policy) for the covered equipment. This makes the con-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tractor</w:t>
      </w:r>
      <w:proofErr w:type="gramEnd"/>
      <w:r>
        <w:rPr>
          <w:rFonts w:ascii="Garamond-Light" w:hAnsi="Garamond-Light" w:cs="Garamond-Light"/>
        </w:rPr>
        <w:t xml:space="preserve"> completely responsible for the equipment. When repair and replacement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coverage</w:t>
      </w:r>
      <w:proofErr w:type="gramEnd"/>
      <w:r>
        <w:rPr>
          <w:rFonts w:ascii="Garamond-Light" w:hAnsi="Garamond-Light" w:cs="Garamond-Light"/>
        </w:rPr>
        <w:t xml:space="preserve"> is part of the agreement, it is to the contractor’s advantage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perform rigorous preventive maintenance on schedule, since they must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replace</w:t>
      </w:r>
      <w:proofErr w:type="gramEnd"/>
      <w:r>
        <w:rPr>
          <w:rFonts w:ascii="Garamond-Light" w:hAnsi="Garamond-Light" w:cs="Garamond-Light"/>
        </w:rPr>
        <w:t xml:space="preserve"> the equipment if it fails prematurely.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Full-coverage contracts are usually the most comprehensive and the most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expensive</w:t>
      </w:r>
      <w:proofErr w:type="gramEnd"/>
      <w:r>
        <w:rPr>
          <w:rFonts w:ascii="Garamond-Light" w:hAnsi="Garamond-Light" w:cs="Garamond-Light"/>
        </w:rPr>
        <w:t xml:space="preserve"> type of agreement in the short term. In the long term,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such</w:t>
      </w:r>
      <w:proofErr w:type="gramEnd"/>
      <w:r>
        <w:rPr>
          <w:rFonts w:ascii="Garamond-Light" w:hAnsi="Garamond-Light" w:cs="Garamond-Light"/>
        </w:rPr>
        <w:t xml:space="preserve"> a contract may prove to be the most cost-effective, depending on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owner’s</w:t>
      </w:r>
      <w:proofErr w:type="gramEnd"/>
      <w:r>
        <w:rPr>
          <w:rFonts w:ascii="Garamond-Light" w:hAnsi="Garamond-Light" w:cs="Garamond-Light"/>
        </w:rPr>
        <w:t xml:space="preserve"> overall O&amp;M objectives. Major advantages of full-coverage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are</w:t>
      </w:r>
      <w:proofErr w:type="gramEnd"/>
      <w:r>
        <w:rPr>
          <w:rFonts w:ascii="Garamond-Light" w:hAnsi="Garamond-Light" w:cs="Garamond-Light"/>
        </w:rPr>
        <w:t xml:space="preserve"> ease of budgeting and the fact that most if not all of the risk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carried</w:t>
      </w:r>
      <w:proofErr w:type="gramEnd"/>
      <w:r>
        <w:rPr>
          <w:rFonts w:ascii="Garamond-Light" w:hAnsi="Garamond-Light" w:cs="Garamond-Light"/>
        </w:rPr>
        <w:t xml:space="preserve"> by the contractor. However, if the contractor is not reputable 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underestimates</w:t>
      </w:r>
      <w:proofErr w:type="gramEnd"/>
      <w:r>
        <w:rPr>
          <w:rFonts w:ascii="Garamond-Light" w:hAnsi="Garamond-Light" w:cs="Garamond-Light"/>
        </w:rPr>
        <w:t xml:space="preserve"> the requirements of the equipment to be insured, they may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do</w:t>
      </w:r>
      <w:proofErr w:type="gramEnd"/>
      <w:r>
        <w:rPr>
          <w:rFonts w:ascii="Garamond-Light" w:hAnsi="Garamond-Light" w:cs="Garamond-Light"/>
        </w:rPr>
        <w:t xml:space="preserve"> only enough preventive maintenance to keep the equipment barely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running</w:t>
      </w:r>
      <w:proofErr w:type="gramEnd"/>
      <w:r>
        <w:rPr>
          <w:rFonts w:ascii="Garamond-Light" w:hAnsi="Garamond-Light" w:cs="Garamond-Light"/>
        </w:rPr>
        <w:t xml:space="preserve"> until the end of the contract period. Also, if a company underbids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work in order to win the contract, they may attempt to break the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early</w:t>
      </w:r>
      <w:proofErr w:type="gramEnd"/>
      <w:r>
        <w:rPr>
          <w:rFonts w:ascii="Garamond-Light" w:hAnsi="Garamond-Light" w:cs="Garamond-Light"/>
        </w:rPr>
        <w:t xml:space="preserve"> if they foresee a high probability of one or more catastrophic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failures</w:t>
      </w:r>
      <w:proofErr w:type="gramEnd"/>
      <w:r>
        <w:rPr>
          <w:rFonts w:ascii="Garamond-Light" w:hAnsi="Garamond-Light" w:cs="Garamond-Light"/>
        </w:rPr>
        <w:t xml:space="preserve"> occurring before the end of the contract.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Full-Labor Service Contract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full-labor service contract covers 100% of the labor to repair, replace, and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maintain</w:t>
      </w:r>
      <w:proofErr w:type="gramEnd"/>
      <w:r>
        <w:rPr>
          <w:rFonts w:ascii="Garamond-Light" w:hAnsi="Garamond-Light" w:cs="Garamond-Light"/>
        </w:rPr>
        <w:t xml:space="preserve"> most mechanical equipment. The owner is required to purchase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all</w:t>
      </w:r>
      <w:proofErr w:type="gramEnd"/>
      <w:r>
        <w:rPr>
          <w:rFonts w:ascii="Garamond-Light" w:hAnsi="Garamond-Light" w:cs="Garamond-Light"/>
        </w:rPr>
        <w:t xml:space="preserve"> equipment and parts. Although preventive maintenance and operation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be part of the agreement, actual installation of major plant equipment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such</w:t>
      </w:r>
      <w:proofErr w:type="gramEnd"/>
      <w:r>
        <w:rPr>
          <w:rFonts w:ascii="Garamond-Light" w:hAnsi="Garamond-Light" w:cs="Garamond-Light"/>
        </w:rPr>
        <w:t xml:space="preserve"> as a centrifugal chillers, boilers, and large air compressors is typically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excluded</w:t>
      </w:r>
      <w:proofErr w:type="gramEnd"/>
      <w:r>
        <w:rPr>
          <w:rFonts w:ascii="Garamond-Light" w:hAnsi="Garamond-Light" w:cs="Garamond-Light"/>
        </w:rPr>
        <w:t xml:space="preserve"> from the contract. Risk and warranty issues usually preclude anyone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but</w:t>
      </w:r>
      <w:proofErr w:type="gramEnd"/>
      <w:r>
        <w:rPr>
          <w:rFonts w:ascii="Garamond-Light" w:hAnsi="Garamond-Light" w:cs="Garamond-Light"/>
        </w:rPr>
        <w:t xml:space="preserve"> the manufacturer installing these types of equipment. Methods of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dealing</w:t>
      </w:r>
      <w:proofErr w:type="gramEnd"/>
      <w:r>
        <w:rPr>
          <w:rFonts w:ascii="Garamond-Light" w:hAnsi="Garamond-Light" w:cs="Garamond-Light"/>
        </w:rPr>
        <w:t xml:space="preserve"> with emergency calls may also vary. The cost of emergency calls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be factored into the original contract, or the contractor may agree to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respond</w:t>
      </w:r>
      <w:proofErr w:type="gramEnd"/>
      <w:r>
        <w:rPr>
          <w:rFonts w:ascii="Garamond-Light" w:hAnsi="Garamond-Light" w:cs="Garamond-Light"/>
        </w:rPr>
        <w:t xml:space="preserve"> to an emergency within a set number of hours with the owner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paying</w:t>
      </w:r>
      <w:proofErr w:type="gramEnd"/>
      <w:r>
        <w:rPr>
          <w:rFonts w:ascii="Garamond-Light" w:hAnsi="Garamond-Light" w:cs="Garamond-Light"/>
        </w:rPr>
        <w:t xml:space="preserve"> for the emergency labor as a separate item. Some preventive maintenance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services</w:t>
      </w:r>
      <w:proofErr w:type="gramEnd"/>
      <w:r>
        <w:rPr>
          <w:rFonts w:ascii="Garamond-Light" w:hAnsi="Garamond-Light" w:cs="Garamond-Light"/>
        </w:rPr>
        <w:t xml:space="preserve"> are often included in the agreement along with minor</w:t>
      </w:r>
    </w:p>
    <w:p w:rsidR="002F1D93" w:rsidRDefault="002F1D93" w:rsidP="00277AE6">
      <w:pPr>
        <w:autoSpaceDE w:val="0"/>
        <w:autoSpaceDN w:val="0"/>
        <w:adjustRightInd w:val="0"/>
        <w:spacing w:after="0" w:line="240" w:lineRule="auto"/>
        <w:jc w:val="both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materials</w:t>
      </w:r>
      <w:proofErr w:type="gramEnd"/>
      <w:r>
        <w:rPr>
          <w:rFonts w:ascii="Garamond-Light" w:hAnsi="Garamond-Light" w:cs="Garamond-Light"/>
        </w:rPr>
        <w:t xml:space="preserve"> such as belts, grease, and filters.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is the second most expensive contract regarding short-term impact 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maintenance budget. This type of contract is usually advantageous only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owners of very large buildings or multiple properties who can buy 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bulk</w:t>
      </w:r>
      <w:proofErr w:type="gramEnd"/>
      <w:r>
        <w:rPr>
          <w:rFonts w:ascii="Garamond-Light" w:hAnsi="Garamond-Light" w:cs="Garamond-Light"/>
        </w:rPr>
        <w:t xml:space="preserve"> and therefore obtain equipment, parts, and materials at reduced cost.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For owners of small to medium-size buildings, cost control and budgeting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becomes</w:t>
      </w:r>
      <w:proofErr w:type="gramEnd"/>
      <w:r>
        <w:rPr>
          <w:rFonts w:ascii="Garamond-Light" w:hAnsi="Garamond-Light" w:cs="Garamond-Light"/>
        </w:rPr>
        <w:t xml:space="preserve"> more complicated with this type of contract, in which labor is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only</w:t>
      </w:r>
      <w:proofErr w:type="gramEnd"/>
      <w:r>
        <w:rPr>
          <w:rFonts w:ascii="Garamond-Light" w:hAnsi="Garamond-Light" w:cs="Garamond-Light"/>
        </w:rPr>
        <w:t xml:space="preserve"> constant. Because they are responsible only for providing labor,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contractor’s</w:t>
      </w:r>
      <w:proofErr w:type="gramEnd"/>
      <w:r>
        <w:rPr>
          <w:rFonts w:ascii="Garamond-Light" w:hAnsi="Garamond-Light" w:cs="Garamond-Light"/>
        </w:rPr>
        <w:t xml:space="preserve"> risk is less with this type of contract than with a full-coverage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</w:t>
      </w:r>
      <w:proofErr w:type="gramEnd"/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Preventive-Maintenance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lastRenderedPageBreak/>
        <w:t>The preventive-maintenance (PM) contract is generally purchased for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fixed</w:t>
      </w:r>
      <w:proofErr w:type="gramEnd"/>
      <w:r>
        <w:rPr>
          <w:rFonts w:ascii="Garamond-Light" w:hAnsi="Garamond-Light" w:cs="Garamond-Light"/>
        </w:rPr>
        <w:t xml:space="preserve"> fee and includes a number of scheduled and rigorous activities such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</w:t>
      </w:r>
      <w:proofErr w:type="gramEnd"/>
      <w:r>
        <w:rPr>
          <w:rFonts w:ascii="Garamond-Light" w:hAnsi="Garamond-Light" w:cs="Garamond-Light"/>
        </w:rPr>
        <w:t xml:space="preserve"> changing belts and filters, cleaning indoor and outdoor coils, lubricating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motors</w:t>
      </w:r>
      <w:proofErr w:type="gramEnd"/>
      <w:r>
        <w:rPr>
          <w:rFonts w:ascii="Garamond-Light" w:hAnsi="Garamond-Light" w:cs="Garamond-Light"/>
        </w:rPr>
        <w:t xml:space="preserve"> and bearings, cleaning and maintaining cooling towers, testing control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functions</w:t>
      </w:r>
      <w:proofErr w:type="gramEnd"/>
      <w:r>
        <w:rPr>
          <w:rFonts w:ascii="Garamond-Light" w:hAnsi="Garamond-Light" w:cs="Garamond-Light"/>
        </w:rPr>
        <w:t xml:space="preserve"> and calibration, and painting for corrosion control. Generally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5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OVERVIEW AND GUIDELINES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contractor provides the materials as part of the contract. This type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popular with owners and is widely sold. The contract may or may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not</w:t>
      </w:r>
      <w:proofErr w:type="gramEnd"/>
      <w:r>
        <w:rPr>
          <w:rFonts w:ascii="Garamond-Light" w:hAnsi="Garamond-Light" w:cs="Garamond-Light"/>
        </w:rPr>
        <w:t xml:space="preserve"> include arrangements regarding repairs or emergency calls.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main advantage of this type of contract is that it is initially less expensive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than</w:t>
      </w:r>
      <w:proofErr w:type="gramEnd"/>
      <w:r>
        <w:rPr>
          <w:rFonts w:ascii="Garamond-Light" w:hAnsi="Garamond-Light" w:cs="Garamond-Light"/>
        </w:rPr>
        <w:t xml:space="preserve"> either the full-service or full-labor contract and provides the owner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an agreement that focuses on quality preventive maintenance.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budgeting</w:t>
      </w:r>
      <w:proofErr w:type="gramEnd"/>
      <w:r>
        <w:rPr>
          <w:rFonts w:ascii="Garamond-Light" w:hAnsi="Garamond-Light" w:cs="Garamond-Light"/>
        </w:rPr>
        <w:t xml:space="preserve"> and cost control regarding emergencies, repairs, and replacements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more difficult because these activities are often done on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time-and-materials</w:t>
      </w:r>
      <w:proofErr w:type="gramEnd"/>
      <w:r>
        <w:rPr>
          <w:rFonts w:ascii="Garamond-Light" w:hAnsi="Garamond-Light" w:cs="Garamond-Light"/>
        </w:rPr>
        <w:t xml:space="preserve"> basis. With this type of contract the owner takes 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most</w:t>
      </w:r>
      <w:proofErr w:type="gramEnd"/>
      <w:r>
        <w:rPr>
          <w:rFonts w:ascii="Garamond-Light" w:hAnsi="Garamond-Light" w:cs="Garamond-Light"/>
        </w:rPr>
        <w:t xml:space="preserve"> of the risk. Without a clear understanding of PM requirements, an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owner</w:t>
      </w:r>
      <w:proofErr w:type="gramEnd"/>
      <w:r>
        <w:rPr>
          <w:rFonts w:ascii="Garamond-Light" w:hAnsi="Garamond-Light" w:cs="Garamond-Light"/>
        </w:rPr>
        <w:t xml:space="preserve"> could end up with a contract that provides either too much or too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little</w:t>
      </w:r>
      <w:proofErr w:type="gramEnd"/>
      <w:r>
        <w:rPr>
          <w:rFonts w:ascii="Garamond-Light" w:hAnsi="Garamond-Light" w:cs="Garamond-Light"/>
        </w:rPr>
        <w:t>. For example, if the building is in a particularly dirty environment,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outdoor</w:t>
      </w:r>
      <w:proofErr w:type="gramEnd"/>
      <w:r>
        <w:rPr>
          <w:rFonts w:ascii="Garamond-Light" w:hAnsi="Garamond-Light" w:cs="Garamond-Light"/>
        </w:rPr>
        <w:t xml:space="preserve"> cooling coils may need to be cleaned two or three times during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cooling</w:t>
      </w:r>
      <w:proofErr w:type="gramEnd"/>
      <w:r>
        <w:rPr>
          <w:rFonts w:ascii="Garamond-Light" w:hAnsi="Garamond-Light" w:cs="Garamond-Light"/>
        </w:rPr>
        <w:t xml:space="preserve"> season instead of just once at the beginning of the season. It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important</w:t>
      </w:r>
      <w:proofErr w:type="gramEnd"/>
      <w:r>
        <w:rPr>
          <w:rFonts w:ascii="Garamond-Light" w:hAnsi="Garamond-Light" w:cs="Garamond-Light"/>
        </w:rPr>
        <w:t xml:space="preserve"> to understand how much preventive maintenance is enough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realize</w:t>
      </w:r>
      <w:proofErr w:type="gramEnd"/>
      <w:r>
        <w:rPr>
          <w:rFonts w:ascii="Garamond-Light" w:hAnsi="Garamond-Light" w:cs="Garamond-Light"/>
        </w:rPr>
        <w:t xml:space="preserve"> the full benefit of this type of contract.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Inspection Service Contract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An inspection contract, also known in the industry as a “fly-by” contract,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purchased</w:t>
      </w:r>
      <w:proofErr w:type="gramEnd"/>
      <w:r>
        <w:rPr>
          <w:rFonts w:ascii="Garamond-Light" w:hAnsi="Garamond-Light" w:cs="Garamond-Light"/>
        </w:rPr>
        <w:t xml:space="preserve"> by the owner for a fixed annual fee and includes a fixed number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periodic inspections. Inspection activities are much less rigorous than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preventive</w:t>
      </w:r>
      <w:proofErr w:type="gramEnd"/>
      <w:r>
        <w:rPr>
          <w:rFonts w:ascii="Garamond-Light" w:hAnsi="Garamond-Light" w:cs="Garamond-Light"/>
        </w:rPr>
        <w:t xml:space="preserve"> maintenance. Simple tasks such as changing a dirty filter 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replacing</w:t>
      </w:r>
      <w:proofErr w:type="gramEnd"/>
      <w:r>
        <w:rPr>
          <w:rFonts w:ascii="Garamond-Light" w:hAnsi="Garamond-Light" w:cs="Garamond-Light"/>
        </w:rPr>
        <w:t xml:space="preserve"> a broken belt are performed routinely, but for the most part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inspection</w:t>
      </w:r>
      <w:proofErr w:type="gramEnd"/>
      <w:r>
        <w:rPr>
          <w:rFonts w:ascii="Garamond-Light" w:hAnsi="Garamond-Light" w:cs="Garamond-Light"/>
        </w:rPr>
        <w:t xml:space="preserve"> means looking to see if anything is broken or is about to break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reporting it to the owner. The contract may or may not require that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limited</w:t>
      </w:r>
      <w:proofErr w:type="gramEnd"/>
      <w:r>
        <w:rPr>
          <w:rFonts w:ascii="Garamond-Light" w:hAnsi="Garamond-Light" w:cs="Garamond-Light"/>
        </w:rPr>
        <w:t xml:space="preserve"> number of materials (belts, grease, filters, etc.) be provided by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contractor</w:t>
      </w:r>
      <w:proofErr w:type="gramEnd"/>
      <w:r>
        <w:rPr>
          <w:rFonts w:ascii="Garamond-Light" w:hAnsi="Garamond-Light" w:cs="Garamond-Light"/>
        </w:rPr>
        <w:t>, and it may or may not include an agreement regarding other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or emergency calls.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In the short-term perspective, this is the least expensive type of contract. It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also be the least effective—it’s not always a moneymaker for the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but</w:t>
      </w:r>
      <w:proofErr w:type="gramEnd"/>
      <w:r>
        <w:rPr>
          <w:rFonts w:ascii="Garamond-Light" w:hAnsi="Garamond-Light" w:cs="Garamond-Light"/>
        </w:rPr>
        <w:t xml:space="preserve"> is viewed as a way to maintain a relationship with the customer.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contractor who has this “foot in the door” arrangement is more likely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</w:t>
      </w:r>
      <w:proofErr w:type="gramEnd"/>
      <w:r>
        <w:rPr>
          <w:rFonts w:ascii="Garamond-Light" w:hAnsi="Garamond-Light" w:cs="Garamond-Light"/>
        </w:rPr>
        <w:t xml:space="preserve"> called when a breakdown or emergency arises. They can then bill on a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time-and-materials</w:t>
      </w:r>
      <w:proofErr w:type="gramEnd"/>
      <w:r>
        <w:rPr>
          <w:rFonts w:ascii="Garamond-Light" w:hAnsi="Garamond-Light" w:cs="Garamond-Light"/>
        </w:rPr>
        <w:t xml:space="preserve"> basis. Low cost is the main advantage to this contract,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which</w:t>
      </w:r>
      <w:proofErr w:type="gramEnd"/>
      <w:r>
        <w:rPr>
          <w:rFonts w:ascii="Garamond-Light" w:hAnsi="Garamond-Light" w:cs="Garamond-Light"/>
        </w:rPr>
        <w:t xml:space="preserve"> is most appropriate for smaller buildings with simple mechanical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systems</w:t>
      </w:r>
      <w:proofErr w:type="gramEnd"/>
      <w:r>
        <w:rPr>
          <w:rFonts w:ascii="Garamond-Light" w:hAnsi="Garamond-Light" w:cs="Garamond-Light"/>
        </w:rPr>
        <w:t>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End-Results Contracting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End-results or end-use contracting is the newest concept in service contracting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is not yet widely available. The outside contractor takes over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all</w:t>
      </w:r>
      <w:proofErr w:type="gramEnd"/>
      <w:r>
        <w:rPr>
          <w:rFonts w:ascii="Garamond-Light" w:hAnsi="Garamond-Light" w:cs="Garamond-Light"/>
        </w:rPr>
        <w:t xml:space="preserve"> of the operational risk for a particular end result, such as comfort. In this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case</w:t>
      </w:r>
      <w:proofErr w:type="gramEnd"/>
      <w:r>
        <w:rPr>
          <w:rFonts w:ascii="Garamond-Light" w:hAnsi="Garamond-Light" w:cs="Garamond-Light"/>
        </w:rPr>
        <w:t>, comfort is the product being bought and sold. The owner and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agree</w:t>
      </w:r>
      <w:proofErr w:type="gramEnd"/>
      <w:r>
        <w:rPr>
          <w:rFonts w:ascii="Garamond-Light" w:hAnsi="Garamond-Light" w:cs="Garamond-Light"/>
        </w:rPr>
        <w:t xml:space="preserve"> on a definition for comfort and a way to measure the results.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For example, comfort might be defined as maintaining the space temperature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throughout</w:t>
      </w:r>
      <w:proofErr w:type="gramEnd"/>
      <w:r>
        <w:rPr>
          <w:rFonts w:ascii="Garamond-Light" w:hAnsi="Garamond-Light" w:cs="Garamond-Light"/>
        </w:rPr>
        <w:t xml:space="preserve"> the building from 72</w:t>
      </w:r>
      <w:r>
        <w:rPr>
          <w:rFonts w:ascii="Garamond-Light" w:hAnsi="Garamond-Light" w:cs="Garamond-Light"/>
          <w:sz w:val="13"/>
          <w:szCs w:val="13"/>
        </w:rPr>
        <w:t xml:space="preserve">o </w:t>
      </w:r>
      <w:r>
        <w:rPr>
          <w:rFonts w:ascii="Garamond-Light" w:hAnsi="Garamond-Light" w:cs="Garamond-Light"/>
        </w:rPr>
        <w:t>to 74</w:t>
      </w:r>
      <w:r>
        <w:rPr>
          <w:rFonts w:ascii="Garamond-Light" w:hAnsi="Garamond-Light" w:cs="Garamond-Light"/>
          <w:sz w:val="13"/>
          <w:szCs w:val="13"/>
        </w:rPr>
        <w:t xml:space="preserve">o </w:t>
      </w:r>
      <w:r>
        <w:rPr>
          <w:rFonts w:ascii="Garamond-Light" w:hAnsi="Garamond-Light" w:cs="Garamond-Light"/>
        </w:rPr>
        <w:t>F for 95% of the annual occupied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hours</w:t>
      </w:r>
      <w:proofErr w:type="gramEnd"/>
      <w:r>
        <w:rPr>
          <w:rFonts w:ascii="Garamond-Light" w:hAnsi="Garamond-Light" w:cs="Garamond-Light"/>
        </w:rPr>
        <w:t>. The contract payment schedule is based on how well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contractor</w:t>
      </w:r>
      <w:proofErr w:type="gramEnd"/>
      <w:r>
        <w:rPr>
          <w:rFonts w:ascii="Garamond-Light" w:hAnsi="Garamond-Light" w:cs="Garamond-Light"/>
        </w:rPr>
        <w:t xml:space="preserve"> achieves the agreed-upon objectives.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This type of contract may be appropriate for owners who have sensitive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customers</w:t>
      </w:r>
      <w:proofErr w:type="gramEnd"/>
      <w:r>
        <w:rPr>
          <w:rFonts w:ascii="Garamond-Light" w:hAnsi="Garamond-Light" w:cs="Garamond-Light"/>
        </w:rPr>
        <w:t xml:space="preserve"> or critical operational needs that depend on maintaining a certain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level</w:t>
      </w:r>
      <w:proofErr w:type="gramEnd"/>
      <w:r>
        <w:rPr>
          <w:rFonts w:ascii="Garamond-Light" w:hAnsi="Garamond-Light" w:cs="Garamond-Light"/>
        </w:rPr>
        <w:t xml:space="preserve"> of comfort or environmental quality for optimum productivity.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How risk is shared between the owner and contractor depends on the type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number of end results purchased. If comfort defined by dry-bulb temperature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is</w:t>
      </w:r>
      <w:proofErr w:type="gramEnd"/>
      <w:r>
        <w:rPr>
          <w:rFonts w:ascii="Garamond-Light" w:hAnsi="Garamond-Light" w:cs="Garamond-Light"/>
        </w:rPr>
        <w:t xml:space="preserve"> the only end result required, then the owner takes on the risk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for</w:t>
      </w:r>
      <w:proofErr w:type="gramEnd"/>
      <w:r>
        <w:rPr>
          <w:rFonts w:ascii="Garamond-Light" w:hAnsi="Garamond-Light" w:cs="Garamond-Light"/>
        </w:rPr>
        <w:t xml:space="preserve"> ameliorating other problems such as indoor air quality, humidity, and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energy</w:t>
      </w:r>
      <w:proofErr w:type="gramEnd"/>
      <w:r>
        <w:rPr>
          <w:rFonts w:ascii="Garamond-Light" w:hAnsi="Garamond-Light" w:cs="Garamond-Light"/>
        </w:rPr>
        <w:t xml:space="preserve"> use issues. Maximum contract price is tied to the amount and complexity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the end results purchased.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Who Are the Providers?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A variety of contractors offer maintenance service agreements to owners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commercial</w:t>
      </w:r>
      <w:proofErr w:type="gramEnd"/>
      <w:r>
        <w:rPr>
          <w:rFonts w:ascii="Garamond-Light" w:hAnsi="Garamond-Light" w:cs="Garamond-Light"/>
        </w:rPr>
        <w:t xml:space="preserve"> buildings and retail facilities: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Mechanical contractors and full-service mechanical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Maintenance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National maintenance service firms (consolidators)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Specialized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Manufacturers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Maintenance management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Mechanical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Mechanical contractors install, repair, and perform O&amp;M on all types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equipment, including controls. Firms known as full-service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contractors design systems as well as installing and servicing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them</w:t>
      </w:r>
      <w:proofErr w:type="gramEnd"/>
      <w:r>
        <w:rPr>
          <w:rFonts w:ascii="Garamond-Light" w:hAnsi="Garamond-Light" w:cs="Garamond-Light"/>
        </w:rPr>
        <w:t>. Both types of firms may also distribute manufacturers’ HVAC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control systems. Service contracts generally make up anywhere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from</w:t>
      </w:r>
      <w:proofErr w:type="gramEnd"/>
      <w:r>
        <w:rPr>
          <w:rFonts w:ascii="Garamond-Light" w:hAnsi="Garamond-Light" w:cs="Garamond-Light"/>
        </w:rPr>
        <w:t xml:space="preserve"> 10% to 25% of their business.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Maintenance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Maintenance service contractors offer a broad range of services such as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janitorial</w:t>
      </w:r>
      <w:proofErr w:type="gramEnd"/>
      <w:r>
        <w:rPr>
          <w:rFonts w:ascii="Garamond-Light" w:hAnsi="Garamond-Light" w:cs="Garamond-Light"/>
        </w:rPr>
        <w:t xml:space="preserve"> activities, lighting maintenance, and preventive HVAC maintenance,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including</w:t>
      </w:r>
      <w:proofErr w:type="gramEnd"/>
      <w:r>
        <w:rPr>
          <w:rFonts w:ascii="Garamond-Light" w:hAnsi="Garamond-Light" w:cs="Garamond-Light"/>
        </w:rPr>
        <w:t xml:space="preserve"> installation and repair of equipment. Their offerings may also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include</w:t>
      </w:r>
      <w:proofErr w:type="gramEnd"/>
      <w:r>
        <w:rPr>
          <w:rFonts w:ascii="Garamond-Light" w:hAnsi="Garamond-Light" w:cs="Garamond-Light"/>
        </w:rPr>
        <w:t xml:space="preserve"> infrared scanning, ultrasonic testing and eddy current testing. These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generally do not sell equipment. Service makes up the major share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their</w:t>
      </w:r>
      <w:proofErr w:type="gramEnd"/>
      <w:r>
        <w:rPr>
          <w:rFonts w:ascii="Garamond-Light" w:hAnsi="Garamond-Light" w:cs="Garamond-Light"/>
        </w:rPr>
        <w:t xml:space="preserve"> business. They are hired primarily by owners who outsource most if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not</w:t>
      </w:r>
      <w:proofErr w:type="gramEnd"/>
      <w:r>
        <w:rPr>
          <w:rFonts w:ascii="Garamond-Light" w:hAnsi="Garamond-Light" w:cs="Garamond-Light"/>
        </w:rPr>
        <w:t xml:space="preserve"> all of their building services. These firms may have HVAC technicians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who</w:t>
      </w:r>
      <w:proofErr w:type="gramEnd"/>
      <w:r>
        <w:rPr>
          <w:rFonts w:ascii="Garamond-Light" w:hAnsi="Garamond-Light" w:cs="Garamond-Light"/>
        </w:rPr>
        <w:t xml:space="preserve"> are responsible for several different buildings. Janitorial crews, however,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generally</w:t>
      </w:r>
      <w:proofErr w:type="gramEnd"/>
      <w:r>
        <w:rPr>
          <w:rFonts w:ascii="Garamond-Light" w:hAnsi="Garamond-Light" w:cs="Garamond-Light"/>
        </w:rPr>
        <w:t xml:space="preserve"> are not responsible for multiple buildings. Profits for these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firms</w:t>
      </w:r>
      <w:proofErr w:type="gramEnd"/>
      <w:r>
        <w:rPr>
          <w:rFonts w:ascii="Garamond-Light" w:hAnsi="Garamond-Light" w:cs="Garamond-Light"/>
        </w:rPr>
        <w:t xml:space="preserve"> generally depend on the number and size of the janitorial and maintenance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service</w:t>
      </w:r>
      <w:proofErr w:type="gramEnd"/>
      <w:r>
        <w:rPr>
          <w:rFonts w:ascii="Garamond-Light" w:hAnsi="Garamond-Light" w:cs="Garamond-Light"/>
        </w:rPr>
        <w:t xml:space="preserve"> contracts they sell.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National Maintenance Service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There are two types of national maintenance service firms. One type serves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mainly</w:t>
      </w:r>
      <w:proofErr w:type="gramEnd"/>
      <w:r>
        <w:rPr>
          <w:rFonts w:ascii="Garamond-Light" w:hAnsi="Garamond-Light" w:cs="Garamond-Light"/>
        </w:rPr>
        <w:t xml:space="preserve"> large retail chains and owners of multiple buildings. This type qualifies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contracting businesses throughout the country as subcontractors.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qualified subcontractors are then considered part of the firm’s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7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OVERVIEW AND GUIDELINES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national</w:t>
      </w:r>
      <w:proofErr w:type="gramEnd"/>
      <w:r>
        <w:rPr>
          <w:rFonts w:ascii="Garamond-Light" w:hAnsi="Garamond-Light" w:cs="Garamond-Light"/>
        </w:rPr>
        <w:t xml:space="preserve"> service team. The number of subcontractors in a particular region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or</w:t>
      </w:r>
      <w:proofErr w:type="gramEnd"/>
      <w:r>
        <w:rPr>
          <w:rFonts w:ascii="Garamond-Light" w:hAnsi="Garamond-Light" w:cs="Garamond-Light"/>
        </w:rPr>
        <w:t xml:space="preserve"> metropolitan area depends on the number of contracts the firm has in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that</w:t>
      </w:r>
      <w:proofErr w:type="gramEnd"/>
      <w:r>
        <w:rPr>
          <w:rFonts w:ascii="Garamond-Light" w:hAnsi="Garamond-Light" w:cs="Garamond-Light"/>
        </w:rPr>
        <w:t xml:space="preserve"> area. The firm usually does not own any of its mechanical subcontractors.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However, the firm itself may also be a full-service mechanical contractor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with</w:t>
      </w:r>
      <w:proofErr w:type="gramEnd"/>
      <w:r>
        <w:rPr>
          <w:rFonts w:ascii="Garamond-Light" w:hAnsi="Garamond-Light" w:cs="Garamond-Light"/>
        </w:rPr>
        <w:t xml:space="preserve"> its own designers, installers, and service technicians.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 second type of firm, known in the industry as consolidators, is currently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buying</w:t>
      </w:r>
      <w:proofErr w:type="gramEnd"/>
      <w:r>
        <w:rPr>
          <w:rFonts w:ascii="Garamond-Light" w:hAnsi="Garamond-Light" w:cs="Garamond-Light"/>
        </w:rPr>
        <w:t xml:space="preserve"> up mechanical contracting firms nationwide. At this time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there</w:t>
      </w:r>
      <w:proofErr w:type="gramEnd"/>
      <w:r>
        <w:rPr>
          <w:rFonts w:ascii="Garamond-Light" w:hAnsi="Garamond-Light" w:cs="Garamond-Light"/>
        </w:rPr>
        <w:t xml:space="preserve"> are only a small number of consolidators, but each may own several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hundred</w:t>
      </w:r>
      <w:proofErr w:type="gramEnd"/>
      <w:r>
        <w:rPr>
          <w:rFonts w:ascii="Garamond-Light" w:hAnsi="Garamond-Light" w:cs="Garamond-Light"/>
        </w:rPr>
        <w:t xml:space="preserve"> small to medium-size mechanical contracting firms. Although many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their current customers are residential, some such firms are beginning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include light-commercial buildings as part of their market. For the most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part</w:t>
      </w:r>
      <w:proofErr w:type="gramEnd"/>
      <w:r>
        <w:rPr>
          <w:rFonts w:ascii="Garamond-Light" w:hAnsi="Garamond-Light" w:cs="Garamond-Light"/>
        </w:rPr>
        <w:t>, the responsibility for service contract delivery remains with the local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mechanical</w:t>
      </w:r>
      <w:proofErr w:type="gramEnd"/>
      <w:r>
        <w:rPr>
          <w:rFonts w:ascii="Garamond-Light" w:hAnsi="Garamond-Light" w:cs="Garamond-Light"/>
        </w:rPr>
        <w:t xml:space="preserve"> contractor. In some cases, the national service firm prefers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keep</w:t>
      </w:r>
      <w:proofErr w:type="gramEnd"/>
      <w:r>
        <w:rPr>
          <w:rFonts w:ascii="Garamond-Light" w:hAnsi="Garamond-Light" w:cs="Garamond-Light"/>
        </w:rPr>
        <w:t xml:space="preserve"> a low profile, allowing the acquired mechanical contracting business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keep its original name and making few changes in how business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conducted</w:t>
      </w:r>
      <w:proofErr w:type="gramEnd"/>
      <w:r>
        <w:rPr>
          <w:rFonts w:ascii="Garamond-Light" w:hAnsi="Garamond-Light" w:cs="Garamond-Light"/>
        </w:rPr>
        <w:t>. Most if not all of these consolidators are publicly traded on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stock</w:t>
      </w:r>
      <w:proofErr w:type="gramEnd"/>
      <w:r>
        <w:rPr>
          <w:rFonts w:ascii="Garamond-Light" w:hAnsi="Garamond-Light" w:cs="Garamond-Light"/>
        </w:rPr>
        <w:t xml:space="preserve"> market. How beneficial this consolidation effort will be for the commercial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retail building customers remains to be seen.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Specialized Service Contractors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Specialized service contractors provide the narrowest scope of O&amp;M services.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They generally sell, install, repair, and service a particular type of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 xml:space="preserve"> such as controls, refrigeration, water treatment, or electrical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equipment</w:t>
      </w:r>
      <w:proofErr w:type="gramEnd"/>
      <w:r>
        <w:rPr>
          <w:rFonts w:ascii="Garamond-Light" w:hAnsi="Garamond-Light" w:cs="Garamond-Light"/>
        </w:rPr>
        <w:t>. Their service is often limited to the specific technology they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sell</w:t>
      </w:r>
      <w:proofErr w:type="gramEnd"/>
      <w:r>
        <w:rPr>
          <w:rFonts w:ascii="Garamond-Light" w:hAnsi="Garamond-Light" w:cs="Garamond-Light"/>
        </w:rPr>
        <w:t xml:space="preserve"> and may be far less important as a bottom-line moneymaker than sales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of</w:t>
      </w:r>
      <w:proofErr w:type="gramEnd"/>
      <w:r>
        <w:rPr>
          <w:rFonts w:ascii="Garamond-Light" w:hAnsi="Garamond-Light" w:cs="Garamond-Light"/>
        </w:rPr>
        <w:t xml:space="preserve"> equipment. However, because these firms are very specialized and proficient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in</w:t>
      </w:r>
      <w:proofErr w:type="gramEnd"/>
      <w:r>
        <w:rPr>
          <w:rFonts w:ascii="Garamond-Light" w:hAnsi="Garamond-Light" w:cs="Garamond-Light"/>
        </w:rPr>
        <w:t xml:space="preserve"> the technology and service they sell, owners and managers often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purchase</w:t>
      </w:r>
      <w:proofErr w:type="gramEnd"/>
      <w:r>
        <w:rPr>
          <w:rFonts w:ascii="Garamond-Light" w:hAnsi="Garamond-Light" w:cs="Garamond-Light"/>
        </w:rPr>
        <w:t xml:space="preserve"> these service agreements to supplement in-house staff work.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Manufacturers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Manufacturers of HVAC equipment such as chillers, boilers, package units,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fan</w:t>
      </w:r>
      <w:proofErr w:type="gramEnd"/>
      <w:r>
        <w:rPr>
          <w:rFonts w:ascii="Garamond-Light" w:hAnsi="Garamond-Light" w:cs="Garamond-Light"/>
        </w:rPr>
        <w:t xml:space="preserve"> systems, and energy management control systems (EMS or EMCS) often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provide</w:t>
      </w:r>
      <w:proofErr w:type="gramEnd"/>
      <w:r>
        <w:rPr>
          <w:rFonts w:ascii="Garamond-Light" w:hAnsi="Garamond-Light" w:cs="Garamond-Light"/>
        </w:rPr>
        <w:t xml:space="preserve"> maintenance service contracts or agreements for the equipment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they</w:t>
      </w:r>
      <w:proofErr w:type="gramEnd"/>
      <w:r>
        <w:rPr>
          <w:rFonts w:ascii="Garamond-Light" w:hAnsi="Garamond-Light" w:cs="Garamond-Light"/>
        </w:rPr>
        <w:t xml:space="preserve"> manufacture. Many of them also have the capability to provide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maintenance</w:t>
      </w:r>
      <w:proofErr w:type="gramEnd"/>
      <w:r>
        <w:rPr>
          <w:rFonts w:ascii="Garamond-Light" w:hAnsi="Garamond-Light" w:cs="Garamond-Light"/>
        </w:rPr>
        <w:t xml:space="preserve"> for all other systems in the building, including controls. Owners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managers often use the manufacture’s service contract for a particular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piece</w:t>
      </w:r>
      <w:proofErr w:type="gramEnd"/>
      <w:r>
        <w:rPr>
          <w:rFonts w:ascii="Garamond-Light" w:hAnsi="Garamond-Light" w:cs="Garamond-Light"/>
        </w:rPr>
        <w:t xml:space="preserve"> of equipment or system such as a large chiller, boiler or EMS to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supplement</w:t>
      </w:r>
      <w:proofErr w:type="gramEnd"/>
      <w:r>
        <w:rPr>
          <w:rFonts w:ascii="Garamond-Light" w:hAnsi="Garamond-Light" w:cs="Garamond-Light"/>
        </w:rPr>
        <w:t xml:space="preserve"> the work of in-house staff.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Maintenance Management Firms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Maintenance management firms usually provide full-time, on-site staff. They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provide just the key management staff, such as the facility manager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chief operating engineer, or a complete team of key personnel plus all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technicians</w:t>
      </w:r>
      <w:proofErr w:type="gramEnd"/>
      <w:r>
        <w:rPr>
          <w:rFonts w:ascii="Garamond-Light" w:hAnsi="Garamond-Light" w:cs="Garamond-Light"/>
        </w:rPr>
        <w:t>, including carpenters and painters. They are capturing the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outsourcing</w:t>
      </w:r>
      <w:proofErr w:type="gramEnd"/>
      <w:r>
        <w:rPr>
          <w:rFonts w:ascii="Garamond-Light" w:hAnsi="Garamond-Light" w:cs="Garamond-Light"/>
        </w:rPr>
        <w:t xml:space="preserve"> business of owners who determine that such an approach is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less</w:t>
      </w:r>
      <w:proofErr w:type="gramEnd"/>
      <w:r>
        <w:rPr>
          <w:rFonts w:ascii="Garamond-Light" w:hAnsi="Garamond-Light" w:cs="Garamond-Light"/>
        </w:rPr>
        <w:t xml:space="preserve"> expensive than maintaining an in-house staff. These firms base a large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20"/>
          <w:szCs w:val="20"/>
        </w:rPr>
      </w:pPr>
      <w:r>
        <w:rPr>
          <w:rFonts w:ascii="Copperplate-ThirtyOneAB" w:hAnsi="Copperplate-ThirtyOneAB" w:cs="Copperplate-ThirtyOneAB"/>
          <w:sz w:val="20"/>
          <w:szCs w:val="20"/>
        </w:rPr>
        <w:t>SERVICE CONTRACTS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Copperplate-ThirtyOneAB" w:hAnsi="Copperplate-ThirtyOneAB" w:cs="Copperplate-ThirtyOneAB"/>
          <w:sz w:val="16"/>
          <w:szCs w:val="16"/>
        </w:rPr>
      </w:pPr>
      <w:r>
        <w:rPr>
          <w:rFonts w:ascii="Copperplate-ThirtyOneAB" w:hAnsi="Copperplate-ThirtyOneAB" w:cs="Copperplate-ThirtyOneAB"/>
          <w:sz w:val="16"/>
          <w:szCs w:val="16"/>
        </w:rPr>
        <w:t>8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portion</w:t>
      </w:r>
      <w:proofErr w:type="gramEnd"/>
      <w:r>
        <w:rPr>
          <w:rFonts w:ascii="Garamond-Light" w:hAnsi="Garamond-Light" w:cs="Garamond-Light"/>
        </w:rPr>
        <w:t xml:space="preserve"> of their business on O&amp;M management and service. An emerging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motivator</w:t>
      </w:r>
      <w:proofErr w:type="gramEnd"/>
      <w:r>
        <w:rPr>
          <w:rFonts w:ascii="Garamond-Light" w:hAnsi="Garamond-Light" w:cs="Garamond-Light"/>
        </w:rPr>
        <w:t xml:space="preserve"> for installing this kind of arrangement is the amount of savings</w:t>
      </w:r>
    </w:p>
    <w:p w:rsidR="002F1D93" w:rsidRDefault="002F1D93" w:rsidP="002F1D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generated</w:t>
      </w:r>
      <w:proofErr w:type="gramEnd"/>
      <w:r>
        <w:rPr>
          <w:rFonts w:ascii="Garamond-Light" w:hAnsi="Garamond-Light" w:cs="Garamond-Light"/>
        </w:rPr>
        <w:t xml:space="preserve"> from improved O&amp;M practices. The specific type of contract</w:t>
      </w:r>
    </w:p>
    <w:p w:rsidR="002F1D93" w:rsidRDefault="002F1D93" w:rsidP="002F1D93">
      <w:pPr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these</w:t>
      </w:r>
      <w:proofErr w:type="gramEnd"/>
      <w:r>
        <w:rPr>
          <w:rFonts w:ascii="Garamond-Light" w:hAnsi="Garamond-Light" w:cs="Garamond-Light"/>
        </w:rPr>
        <w:t xml:space="preserve"> firms require is not discussed in this document.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</w:pPr>
      <w:r>
        <w:rPr>
          <w:rFonts w:ascii="Garamond-BoldItalic" w:hAnsi="Garamond-BoldItalic" w:cs="Garamond-BoldItalic"/>
          <w:b/>
          <w:bCs/>
          <w:i/>
          <w:iCs/>
          <w:sz w:val="28"/>
          <w:szCs w:val="28"/>
        </w:rPr>
        <w:t>Screening the Contractors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Building owners and managers often hire service contractors based on recommendations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by</w:t>
      </w:r>
      <w:proofErr w:type="gramEnd"/>
      <w:r>
        <w:rPr>
          <w:rFonts w:ascii="Garamond-Light" w:hAnsi="Garamond-Light" w:cs="Garamond-Light"/>
        </w:rPr>
        <w:t xml:space="preserve"> their peers. This approach may save time, but in the long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run</w:t>
      </w:r>
      <w:proofErr w:type="gramEnd"/>
      <w:r>
        <w:rPr>
          <w:rFonts w:ascii="Garamond-Light" w:hAnsi="Garamond-Light" w:cs="Garamond-Light"/>
        </w:rPr>
        <w:t xml:space="preserve"> it may not reduce risk or save money. A better way to find a contractor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who</w:t>
      </w:r>
      <w:proofErr w:type="gramEnd"/>
      <w:r>
        <w:rPr>
          <w:rFonts w:ascii="Garamond-Light" w:hAnsi="Garamond-Light" w:cs="Garamond-Light"/>
        </w:rPr>
        <w:t xml:space="preserve"> fits the particular needs of your building is to select several candidates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and</w:t>
      </w:r>
      <w:proofErr w:type="gramEnd"/>
      <w:r>
        <w:rPr>
          <w:rFonts w:ascii="Garamond-Light" w:hAnsi="Garamond-Light" w:cs="Garamond-Light"/>
        </w:rPr>
        <w:t xml:space="preserve"> rigorously screen them before requesting bids. The screening process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may</w:t>
      </w:r>
      <w:proofErr w:type="gramEnd"/>
      <w:r>
        <w:rPr>
          <w:rFonts w:ascii="Garamond-Light" w:hAnsi="Garamond-Light" w:cs="Garamond-Light"/>
        </w:rPr>
        <w:t xml:space="preserve"> seem time-consuming, but it greatly reduces the risk of costly problems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lastRenderedPageBreak/>
        <w:t>after</w:t>
      </w:r>
      <w:proofErr w:type="gramEnd"/>
      <w:r>
        <w:rPr>
          <w:rFonts w:ascii="Garamond-Light" w:hAnsi="Garamond-Light" w:cs="Garamond-Light"/>
        </w:rPr>
        <w:t xml:space="preserve"> the contract is signed. During the screening processes, ask the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following</w:t>
      </w:r>
      <w:proofErr w:type="gramEnd"/>
      <w:r>
        <w:rPr>
          <w:rFonts w:ascii="Garamond-Light" w:hAnsi="Garamond-Light" w:cs="Garamond-Light"/>
        </w:rPr>
        <w:t xml:space="preserve"> questions: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do a thorough assessment of the building </w:t>
      </w:r>
      <w:proofErr w:type="gramStart"/>
      <w:r>
        <w:rPr>
          <w:rFonts w:ascii="Garamond-Light" w:hAnsi="Garamond-Light" w:cs="Garamond-Light"/>
        </w:rPr>
        <w:t>systems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before</w:t>
      </w:r>
      <w:proofErr w:type="gramEnd"/>
      <w:r>
        <w:rPr>
          <w:rFonts w:ascii="Garamond-Light" w:hAnsi="Garamond-Light" w:cs="Garamond-Light"/>
        </w:rPr>
        <w:t xml:space="preserve"> signing the contract?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modify the basic contract to fit the requirements </w:t>
      </w:r>
      <w:proofErr w:type="gramStart"/>
      <w:r>
        <w:rPr>
          <w:rFonts w:ascii="Garamond-Light" w:hAnsi="Garamond-Light" w:cs="Garamond-Light"/>
        </w:rPr>
        <w:t>of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your</w:t>
      </w:r>
      <w:proofErr w:type="gramEnd"/>
      <w:r>
        <w:rPr>
          <w:rFonts w:ascii="Garamond-Light" w:hAnsi="Garamond-Light" w:cs="Garamond-Light"/>
        </w:rPr>
        <w:t xml:space="preserve"> building systems?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supporting documentation showing how </w:t>
      </w:r>
      <w:proofErr w:type="gramStart"/>
      <w:r>
        <w:rPr>
          <w:rFonts w:ascii="Garamond-Light" w:hAnsi="Garamond-Light" w:cs="Garamond-Light"/>
        </w:rPr>
        <w:t>various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tasks</w:t>
      </w:r>
      <w:proofErr w:type="gramEnd"/>
      <w:r>
        <w:rPr>
          <w:rFonts w:ascii="Garamond-Light" w:hAnsi="Garamond-Light" w:cs="Garamond-Light"/>
        </w:rPr>
        <w:t xml:space="preserve"> are performed? For example, the contractor should have a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policy/procedures</w:t>
      </w:r>
      <w:proofErr w:type="gramEnd"/>
      <w:r>
        <w:rPr>
          <w:rFonts w:ascii="Garamond-Light" w:hAnsi="Garamond-Light" w:cs="Garamond-Light"/>
        </w:rPr>
        <w:t xml:space="preserve"> manual defining each O&amp;M task, such as checking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refrigeration</w:t>
      </w:r>
      <w:proofErr w:type="gramEnd"/>
      <w:r>
        <w:rPr>
          <w:rFonts w:ascii="Garamond-Light" w:hAnsi="Garamond-Light" w:cs="Garamond-Light"/>
        </w:rPr>
        <w:t xml:space="preserve"> pressures, and describing the methods used for accomplishing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task. Ask to see the manual.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Does the contractor have a database of PM tasks recommended either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by</w:t>
      </w:r>
      <w:proofErr w:type="gramEnd"/>
      <w:r>
        <w:rPr>
          <w:rFonts w:ascii="Garamond-Light" w:hAnsi="Garamond-Light" w:cs="Garamond-Light"/>
        </w:rPr>
        <w:t xml:space="preserve"> manufacturer or other reputable sources?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a detailed service plan as part of the </w:t>
      </w:r>
      <w:proofErr w:type="gramStart"/>
      <w:r>
        <w:rPr>
          <w:rFonts w:ascii="Garamond-Light" w:hAnsi="Garamond-Light" w:cs="Garamond-Light"/>
        </w:rPr>
        <w:t>contract,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stating</w:t>
      </w:r>
      <w:proofErr w:type="gramEnd"/>
      <w:r>
        <w:rPr>
          <w:rFonts w:ascii="Garamond-Light" w:hAnsi="Garamond-Light" w:cs="Garamond-Light"/>
        </w:rPr>
        <w:t xml:space="preserve"> what services will be performed, at what frequency, and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time it takes to complete the service?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Will the contractor use only environmentally safe products when servicing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</w:t>
      </w:r>
      <w:proofErr w:type="gramEnd"/>
      <w:r>
        <w:rPr>
          <w:rFonts w:ascii="Garamond-Light" w:hAnsi="Garamond-Light" w:cs="Garamond-Light"/>
        </w:rPr>
        <w:t xml:space="preserve">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an itemized list of hourly rates for labor </w:t>
      </w:r>
      <w:proofErr w:type="gramStart"/>
      <w:r>
        <w:rPr>
          <w:rFonts w:ascii="Garamond-Light" w:hAnsi="Garamond-Light" w:cs="Garamond-Light"/>
        </w:rPr>
        <w:t>by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skill</w:t>
      </w:r>
      <w:proofErr w:type="gramEnd"/>
      <w:r>
        <w:rPr>
          <w:rFonts w:ascii="Garamond-Light" w:hAnsi="Garamond-Light" w:cs="Garamond-Light"/>
        </w:rPr>
        <w:t xml:space="preserve"> level, charges for travel, and cost of parts for each service performed?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a maximum response time for </w:t>
      </w:r>
      <w:proofErr w:type="gramStart"/>
      <w:r>
        <w:rPr>
          <w:rFonts w:ascii="Garamond-Light" w:hAnsi="Garamond-Light" w:cs="Garamond-Light"/>
        </w:rPr>
        <w:t>emergencies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(</w:t>
      </w:r>
      <w:proofErr w:type="gramStart"/>
      <w:r>
        <w:rPr>
          <w:rFonts w:ascii="Garamond-Light" w:hAnsi="Garamond-Light" w:cs="Garamond-Light"/>
        </w:rPr>
        <w:t>usually</w:t>
      </w:r>
      <w:proofErr w:type="gramEnd"/>
      <w:r>
        <w:rPr>
          <w:rFonts w:ascii="Garamond-Light" w:hAnsi="Garamond-Light" w:cs="Garamond-Light"/>
        </w:rPr>
        <w:t xml:space="preserve"> four hours)?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provide references from a one-year customer, a </w:t>
      </w:r>
      <w:proofErr w:type="spellStart"/>
      <w:proofErr w:type="gramStart"/>
      <w:r>
        <w:rPr>
          <w:rFonts w:ascii="Garamond-Light" w:hAnsi="Garamond-Light" w:cs="Garamond-Light"/>
        </w:rPr>
        <w:t>threeyear</w:t>
      </w:r>
      <w:proofErr w:type="spellEnd"/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customer</w:t>
      </w:r>
      <w:proofErr w:type="gramEnd"/>
      <w:r>
        <w:rPr>
          <w:rFonts w:ascii="Garamond-Light" w:hAnsi="Garamond-Light" w:cs="Garamond-Light"/>
        </w:rPr>
        <w:t xml:space="preserve"> and two customers of five or more years? Check the references.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Does the contractor have several customers who have contracted </w:t>
      </w:r>
      <w:proofErr w:type="gramStart"/>
      <w:r>
        <w:rPr>
          <w:rFonts w:ascii="Garamond-Light" w:hAnsi="Garamond-Light" w:cs="Garamond-Light"/>
        </w:rPr>
        <w:t>with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them</w:t>
      </w:r>
      <w:proofErr w:type="gramEnd"/>
      <w:r>
        <w:rPr>
          <w:rFonts w:ascii="Garamond-Light" w:hAnsi="Garamond-Light" w:cs="Garamond-Light"/>
        </w:rPr>
        <w:t xml:space="preserve"> for five or more years?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With regard to service technicians (employees), ask: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commit the same two or three technicians </w:t>
      </w:r>
      <w:proofErr w:type="gramStart"/>
      <w:r>
        <w:rPr>
          <w:rFonts w:ascii="Garamond-Light" w:hAnsi="Garamond-Light" w:cs="Garamond-Light"/>
        </w:rPr>
        <w:t>continuously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to</w:t>
      </w:r>
      <w:proofErr w:type="gramEnd"/>
      <w:r>
        <w:rPr>
          <w:rFonts w:ascii="Garamond-Light" w:hAnsi="Garamond-Light" w:cs="Garamond-Light"/>
        </w:rPr>
        <w:t xml:space="preserve"> the maintenance of the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is the level of skill of the service technicians who will perform the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work</w:t>
      </w:r>
      <w:proofErr w:type="gramEnd"/>
      <w:r>
        <w:rPr>
          <w:rFonts w:ascii="Garamond-Light" w:hAnsi="Garamond-Light" w:cs="Garamond-Light"/>
        </w:rPr>
        <w:t xml:space="preserve"> for the building?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Will the contractor have capable service technicians available 24 </w:t>
      </w:r>
      <w:proofErr w:type="gramStart"/>
      <w:r>
        <w:rPr>
          <w:rFonts w:ascii="Garamond-Light" w:hAnsi="Garamond-Light" w:cs="Garamond-Light"/>
        </w:rPr>
        <w:t>hours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per</w:t>
      </w:r>
      <w:proofErr w:type="gramEnd"/>
      <w:r>
        <w:rPr>
          <w:rFonts w:ascii="Garamond-Light" w:hAnsi="Garamond-Light" w:cs="Garamond-Light"/>
        </w:rPr>
        <w:t xml:space="preserve"> day, 365 days per year?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Is the contractor willing to provide resumes for the primary </w:t>
      </w:r>
      <w:proofErr w:type="gramStart"/>
      <w:r>
        <w:rPr>
          <w:rFonts w:ascii="Garamond-Light" w:hAnsi="Garamond-Light" w:cs="Garamond-Light"/>
        </w:rPr>
        <w:t>technicians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assigned</w:t>
      </w:r>
      <w:proofErr w:type="gramEnd"/>
      <w:r>
        <w:rPr>
          <w:rFonts w:ascii="Garamond-Light" w:hAnsi="Garamond-Light" w:cs="Garamond-Light"/>
        </w:rPr>
        <w:t xml:space="preserve"> to the buildings?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What is the employee turnover rate?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Are the technicians CFC-certified and do they have all other required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state</w:t>
      </w:r>
      <w:proofErr w:type="gramEnd"/>
      <w:r>
        <w:rPr>
          <w:rFonts w:ascii="Garamond-Light" w:hAnsi="Garamond-Light" w:cs="Garamond-Light"/>
        </w:rPr>
        <w:t xml:space="preserve"> and local licenses?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What qualifications and training are they required to </w:t>
      </w:r>
      <w:proofErr w:type="gramStart"/>
      <w:r>
        <w:rPr>
          <w:rFonts w:ascii="Garamond-Light" w:hAnsi="Garamond-Light" w:cs="Garamond-Light"/>
        </w:rPr>
        <w:t>have ?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Are they factory-trained on your building’s brand of equipment and </w:t>
      </w:r>
      <w:proofErr w:type="gramStart"/>
      <w:r>
        <w:rPr>
          <w:rFonts w:ascii="Garamond-Light" w:hAnsi="Garamond-Light" w:cs="Garamond-Light"/>
        </w:rPr>
        <w:t>control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system</w:t>
      </w:r>
      <w:proofErr w:type="gramEnd"/>
      <w:r>
        <w:rPr>
          <w:rFonts w:ascii="Garamond-Light" w:hAnsi="Garamond-Light" w:cs="Garamond-Light"/>
        </w:rPr>
        <w:t>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>• Can they use your building’s brand of EMS to troubleshoot problems?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Are the technicians able to use the trending capabilities of the </w:t>
      </w:r>
      <w:proofErr w:type="gramStart"/>
      <w:r>
        <w:rPr>
          <w:rFonts w:ascii="Garamond-Light" w:hAnsi="Garamond-Light" w:cs="Garamond-Light"/>
        </w:rPr>
        <w:t>building’s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EMS to track data?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r>
        <w:rPr>
          <w:rFonts w:ascii="Garamond-Light" w:hAnsi="Garamond-Light" w:cs="Garamond-Light"/>
        </w:rPr>
        <w:t xml:space="preserve">• Do they have access to and the ability to use state-of-the-art tools </w:t>
      </w:r>
      <w:proofErr w:type="gramStart"/>
      <w:r>
        <w:rPr>
          <w:rFonts w:ascii="Garamond-Light" w:hAnsi="Garamond-Light" w:cs="Garamond-Light"/>
        </w:rPr>
        <w:t>such</w:t>
      </w:r>
      <w:proofErr w:type="gramEnd"/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as</w:t>
      </w:r>
      <w:proofErr w:type="gramEnd"/>
      <w:r>
        <w:rPr>
          <w:rFonts w:ascii="Garamond-Light" w:hAnsi="Garamond-Light" w:cs="Garamond-Light"/>
        </w:rPr>
        <w:t xml:space="preserve"> portable </w:t>
      </w:r>
      <w:proofErr w:type="spellStart"/>
      <w:r>
        <w:rPr>
          <w:rFonts w:ascii="Garamond-Light" w:hAnsi="Garamond-Light" w:cs="Garamond-Light"/>
        </w:rPr>
        <w:t>dataloggers</w:t>
      </w:r>
      <w:proofErr w:type="spellEnd"/>
      <w:r>
        <w:rPr>
          <w:rFonts w:ascii="Garamond-Light" w:hAnsi="Garamond-Light" w:cs="Garamond-Light"/>
        </w:rPr>
        <w:t xml:space="preserve"> for measuring variables and troubleshooting operational</w:t>
      </w:r>
    </w:p>
    <w:p w:rsidR="00F6339A" w:rsidRDefault="00F6339A" w:rsidP="00F6339A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</w:rPr>
      </w:pPr>
      <w:proofErr w:type="gramStart"/>
      <w:r>
        <w:rPr>
          <w:rFonts w:ascii="Garamond-Light" w:hAnsi="Garamond-Light" w:cs="Garamond-Light"/>
        </w:rPr>
        <w:t>problems</w:t>
      </w:r>
      <w:proofErr w:type="gramEnd"/>
      <w:r>
        <w:rPr>
          <w:rFonts w:ascii="Garamond-Light" w:hAnsi="Garamond-Light" w:cs="Garamond-Light"/>
        </w:rPr>
        <w:t>?</w:t>
      </w:r>
    </w:p>
    <w:p w:rsidR="00F6339A" w:rsidRDefault="00F6339A" w:rsidP="00F6339A">
      <w:r>
        <w:rPr>
          <w:rFonts w:ascii="Garamond-Light" w:hAnsi="Garamond-Light" w:cs="Garamond-Light"/>
        </w:rPr>
        <w:t>• Are they required to wear clean company uniforms with name tags?</w:t>
      </w:r>
    </w:p>
    <w:sectPr w:rsidR="00F6339A" w:rsidSect="00DE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-ThirtyOne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3"/>
    <w:rsid w:val="00086543"/>
    <w:rsid w:val="00277AE6"/>
    <w:rsid w:val="002F1D93"/>
    <w:rsid w:val="00DE2C0B"/>
    <w:rsid w:val="00E430D7"/>
    <w:rsid w:val="00E43417"/>
    <w:rsid w:val="00F6339A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3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3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Shoptinhoc.com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Van Phuong</dc:creator>
  <cp:lastModifiedBy>Admin</cp:lastModifiedBy>
  <cp:revision>2</cp:revision>
  <dcterms:created xsi:type="dcterms:W3CDTF">2020-06-23T05:29:00Z</dcterms:created>
  <dcterms:modified xsi:type="dcterms:W3CDTF">2020-06-23T05:29:00Z</dcterms:modified>
</cp:coreProperties>
</file>